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6CB2" w14:textId="77777777" w:rsidR="005159EF" w:rsidRDefault="00CA3AC2" w:rsidP="00D10F1A">
      <w:pPr>
        <w:pStyle w:val="Heading1"/>
      </w:pPr>
      <w:r w:rsidRPr="0044287F">
        <w:t>MID DEVON CYCLING CLUB</w:t>
      </w:r>
    </w:p>
    <w:p w14:paraId="1AD5C31B" w14:textId="77777777" w:rsidR="005159EF" w:rsidRDefault="005159EF">
      <w:pPr>
        <w:pStyle w:val="Title"/>
        <w:rPr>
          <w:b/>
          <w:i w:val="0"/>
        </w:rPr>
      </w:pPr>
    </w:p>
    <w:p w14:paraId="15AA9F81" w14:textId="09F00584" w:rsidR="00CA3AC2" w:rsidRPr="0044287F" w:rsidRDefault="00973ACE">
      <w:pPr>
        <w:pStyle w:val="Title"/>
        <w:rPr>
          <w:b/>
          <w:i w:val="0"/>
        </w:rPr>
      </w:pPr>
      <w:r w:rsidRPr="00973ACE">
        <w:rPr>
          <w:rFonts w:cs="Arial"/>
          <w:sz w:val="20"/>
        </w:rPr>
        <w:t xml:space="preserve"> </w:t>
      </w:r>
      <w:r w:rsidR="00E83120">
        <w:rPr>
          <w:rFonts w:cs="Arial"/>
          <w:noProof/>
          <w:sz w:val="20"/>
        </w:rPr>
        <w:drawing>
          <wp:inline distT="0" distB="0" distL="0" distR="0" wp14:anchorId="431F368B" wp14:editId="67858FF1">
            <wp:extent cx="1724025" cy="1162050"/>
            <wp:effectExtent l="0" t="0" r="0" b="0"/>
            <wp:docPr id="1" name="il_fi" descr="5f96c3f0fde463eb5688f322407b9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5f96c3f0fde463eb5688f322407b9a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1162050"/>
                    </a:xfrm>
                    <a:prstGeom prst="rect">
                      <a:avLst/>
                    </a:prstGeom>
                    <a:noFill/>
                    <a:ln>
                      <a:noFill/>
                    </a:ln>
                  </pic:spPr>
                </pic:pic>
              </a:graphicData>
            </a:graphic>
          </wp:inline>
        </w:drawing>
      </w:r>
    </w:p>
    <w:p w14:paraId="4DB5D049" w14:textId="77777777" w:rsidR="00973ACE" w:rsidRDefault="00973ACE">
      <w:pPr>
        <w:jc w:val="center"/>
        <w:rPr>
          <w:b/>
          <w:sz w:val="20"/>
          <w:lang w:val="en-GB"/>
        </w:rPr>
      </w:pPr>
    </w:p>
    <w:p w14:paraId="530451BE" w14:textId="77777777" w:rsidR="00CA3AC2" w:rsidRPr="0044287F" w:rsidRDefault="00E340A6">
      <w:pPr>
        <w:jc w:val="center"/>
        <w:rPr>
          <w:b/>
          <w:sz w:val="20"/>
          <w:lang w:val="en-GB"/>
        </w:rPr>
      </w:pPr>
      <w:r w:rsidRPr="0044287F">
        <w:rPr>
          <w:b/>
          <w:sz w:val="20"/>
          <w:lang w:val="en-GB"/>
        </w:rPr>
        <w:t>PRESENT</w:t>
      </w:r>
    </w:p>
    <w:p w14:paraId="67C0BBF7" w14:textId="77777777" w:rsidR="00CA3AC2" w:rsidRDefault="00CA3AC2">
      <w:pPr>
        <w:jc w:val="center"/>
        <w:rPr>
          <w:lang w:val="en-GB"/>
        </w:rPr>
      </w:pPr>
    </w:p>
    <w:p w14:paraId="67F7D9AE" w14:textId="77777777" w:rsidR="005159EF" w:rsidRDefault="005159EF" w:rsidP="00D83D93">
      <w:pPr>
        <w:jc w:val="center"/>
        <w:rPr>
          <w:b/>
          <w:sz w:val="20"/>
          <w:u w:val="single"/>
          <w:lang w:val="en-GB"/>
        </w:rPr>
      </w:pPr>
    </w:p>
    <w:p w14:paraId="2A66D815" w14:textId="77777777" w:rsidR="005159EF" w:rsidRDefault="00E340A6" w:rsidP="00D83D93">
      <w:pPr>
        <w:jc w:val="center"/>
        <w:rPr>
          <w:b/>
          <w:sz w:val="20"/>
          <w:u w:val="single"/>
          <w:lang w:val="en-GB"/>
        </w:rPr>
      </w:pPr>
      <w:r w:rsidRPr="00F935F8">
        <w:rPr>
          <w:b/>
          <w:sz w:val="20"/>
          <w:u w:val="single"/>
          <w:lang w:val="en-GB"/>
        </w:rPr>
        <w:t xml:space="preserve">THE ANNUAL </w:t>
      </w:r>
      <w:r w:rsidR="00D26119">
        <w:rPr>
          <w:b/>
          <w:sz w:val="20"/>
          <w:u w:val="single"/>
          <w:lang w:val="en-GB"/>
        </w:rPr>
        <w:t>WIDECOMBE-IN-THE-MOOR</w:t>
      </w:r>
      <w:r w:rsidRPr="00F935F8">
        <w:rPr>
          <w:b/>
          <w:sz w:val="20"/>
          <w:u w:val="single"/>
          <w:lang w:val="en-GB"/>
        </w:rPr>
        <w:t xml:space="preserve"> HILL CLIMB</w:t>
      </w:r>
      <w:r w:rsidR="00CA3AC2" w:rsidRPr="00F935F8">
        <w:rPr>
          <w:b/>
          <w:sz w:val="20"/>
          <w:u w:val="single"/>
          <w:lang w:val="en-GB"/>
        </w:rPr>
        <w:t xml:space="preserve"> </w:t>
      </w:r>
      <w:r w:rsidR="005159EF">
        <w:rPr>
          <w:b/>
          <w:sz w:val="20"/>
          <w:u w:val="single"/>
          <w:lang w:val="en-GB"/>
        </w:rPr>
        <w:t xml:space="preserve">TO BE HELD </w:t>
      </w:r>
    </w:p>
    <w:p w14:paraId="467C585F" w14:textId="79D327EC" w:rsidR="00CA3AC2" w:rsidRDefault="0019585E" w:rsidP="00D83D93">
      <w:pPr>
        <w:jc w:val="center"/>
        <w:rPr>
          <w:b/>
          <w:sz w:val="20"/>
          <w:u w:val="single"/>
          <w:lang w:val="en-GB"/>
        </w:rPr>
      </w:pPr>
      <w:r>
        <w:rPr>
          <w:b/>
          <w:sz w:val="20"/>
          <w:u w:val="single"/>
          <w:lang w:val="en-GB"/>
        </w:rPr>
        <w:t>S</w:t>
      </w:r>
      <w:r w:rsidR="003B7EB7">
        <w:rPr>
          <w:b/>
          <w:sz w:val="20"/>
          <w:u w:val="single"/>
          <w:lang w:val="en-GB"/>
        </w:rPr>
        <w:t>ATURDAY</w:t>
      </w:r>
      <w:r w:rsidR="005159EF">
        <w:rPr>
          <w:b/>
          <w:sz w:val="20"/>
          <w:u w:val="single"/>
          <w:lang w:val="en-GB"/>
        </w:rPr>
        <w:t xml:space="preserve"> </w:t>
      </w:r>
      <w:r w:rsidR="00235DE8">
        <w:rPr>
          <w:b/>
          <w:sz w:val="20"/>
          <w:u w:val="single"/>
          <w:lang w:val="en-GB"/>
        </w:rPr>
        <w:t>2</w:t>
      </w:r>
      <w:r w:rsidR="00D10F1A">
        <w:rPr>
          <w:b/>
          <w:sz w:val="20"/>
          <w:u w:val="single"/>
          <w:lang w:val="en-GB"/>
        </w:rPr>
        <w:t>4</w:t>
      </w:r>
      <w:r w:rsidR="003B7EB7">
        <w:rPr>
          <w:b/>
          <w:sz w:val="20"/>
          <w:u w:val="single"/>
          <w:vertAlign w:val="superscript"/>
          <w:lang w:val="en-GB"/>
        </w:rPr>
        <w:t xml:space="preserve"> </w:t>
      </w:r>
      <w:r>
        <w:rPr>
          <w:b/>
          <w:sz w:val="20"/>
          <w:u w:val="single"/>
          <w:lang w:val="en-GB"/>
        </w:rPr>
        <w:t xml:space="preserve"> </w:t>
      </w:r>
      <w:r w:rsidR="00235DE8">
        <w:rPr>
          <w:b/>
          <w:sz w:val="20"/>
          <w:u w:val="single"/>
          <w:lang w:val="en-GB"/>
        </w:rPr>
        <w:t>SEPTEMBER</w:t>
      </w:r>
      <w:r>
        <w:rPr>
          <w:b/>
          <w:sz w:val="20"/>
          <w:u w:val="single"/>
          <w:lang w:val="en-GB"/>
        </w:rPr>
        <w:t xml:space="preserve"> 20</w:t>
      </w:r>
      <w:r w:rsidR="00D047FD">
        <w:rPr>
          <w:b/>
          <w:sz w:val="20"/>
          <w:u w:val="single"/>
          <w:lang w:val="en-GB"/>
        </w:rPr>
        <w:t>2</w:t>
      </w:r>
      <w:r w:rsidR="00D10F1A">
        <w:rPr>
          <w:b/>
          <w:sz w:val="20"/>
          <w:u w:val="single"/>
          <w:lang w:val="en-GB"/>
        </w:rPr>
        <w:t>2</w:t>
      </w:r>
    </w:p>
    <w:p w14:paraId="2B571DF0" w14:textId="77777777" w:rsidR="005159EF" w:rsidRPr="00F935F8" w:rsidRDefault="005159EF" w:rsidP="00D83D93">
      <w:pPr>
        <w:jc w:val="center"/>
        <w:rPr>
          <w:b/>
          <w:sz w:val="20"/>
          <w:u w:val="single"/>
          <w:lang w:val="en-GB"/>
        </w:rPr>
      </w:pPr>
    </w:p>
    <w:p w14:paraId="48244978" w14:textId="77777777" w:rsidR="00CA3AC2" w:rsidRPr="002A0705" w:rsidRDefault="00211779">
      <w:pPr>
        <w:pStyle w:val="Heading1"/>
        <w:rPr>
          <w:i/>
          <w:u w:val="none"/>
        </w:rPr>
      </w:pPr>
      <w:r w:rsidRPr="002A0705">
        <w:rPr>
          <w:i/>
          <w:u w:val="none"/>
        </w:rPr>
        <w:t xml:space="preserve"> PROMOTED FOR &amp; ON BEHALF OF THE </w:t>
      </w:r>
      <w:r w:rsidR="009771F4" w:rsidRPr="002A0705">
        <w:rPr>
          <w:i/>
          <w:u w:val="none"/>
        </w:rPr>
        <w:t>CTT</w:t>
      </w:r>
      <w:r w:rsidR="002A0705">
        <w:rPr>
          <w:i/>
          <w:u w:val="none"/>
        </w:rPr>
        <w:t xml:space="preserve"> UNDER THEIR RULES &amp;</w:t>
      </w:r>
      <w:r w:rsidR="00CA3AC2" w:rsidRPr="002A0705">
        <w:rPr>
          <w:i/>
          <w:u w:val="none"/>
        </w:rPr>
        <w:t xml:space="preserve"> REGULATIONS</w:t>
      </w:r>
    </w:p>
    <w:p w14:paraId="33234CCC" w14:textId="08BBDF5A" w:rsidR="00CA3AC2" w:rsidRDefault="00CA3AC2" w:rsidP="00D83D93">
      <w:pPr>
        <w:jc w:val="center"/>
        <w:rPr>
          <w:sz w:val="20"/>
          <w:u w:val="single"/>
          <w:lang w:val="en-GB"/>
        </w:rPr>
      </w:pPr>
      <w:r>
        <w:rPr>
          <w:sz w:val="20"/>
          <w:u w:val="single"/>
          <w:lang w:val="en-GB"/>
        </w:rPr>
        <w:t>COURSE: S</w:t>
      </w:r>
      <w:r w:rsidR="00E810CE">
        <w:rPr>
          <w:sz w:val="20"/>
          <w:u w:val="single"/>
          <w:lang w:val="en-GB"/>
        </w:rPr>
        <w:t>/</w:t>
      </w:r>
      <w:r w:rsidR="00A70F28">
        <w:rPr>
          <w:sz w:val="20"/>
          <w:u w:val="single"/>
          <w:lang w:val="en-GB"/>
        </w:rPr>
        <w:t>WIDECOMBE</w:t>
      </w:r>
      <w:r>
        <w:rPr>
          <w:sz w:val="20"/>
          <w:u w:val="single"/>
          <w:lang w:val="en-GB"/>
        </w:rPr>
        <w:t xml:space="preserve">  </w:t>
      </w:r>
      <w:r w:rsidR="00E340A6">
        <w:rPr>
          <w:sz w:val="20"/>
          <w:u w:val="single"/>
          <w:lang w:val="en-GB"/>
        </w:rPr>
        <w:t xml:space="preserve">FIRST RIDER: </w:t>
      </w:r>
      <w:r w:rsidR="00D10F1A">
        <w:rPr>
          <w:sz w:val="20"/>
          <w:u w:val="single"/>
          <w:lang w:val="en-GB"/>
        </w:rPr>
        <w:t>09</w:t>
      </w:r>
      <w:r w:rsidR="00D047FD">
        <w:rPr>
          <w:sz w:val="20"/>
          <w:u w:val="single"/>
          <w:lang w:val="en-GB"/>
        </w:rPr>
        <w:t>:</w:t>
      </w:r>
      <w:r w:rsidR="002B0495">
        <w:rPr>
          <w:sz w:val="20"/>
          <w:u w:val="single"/>
          <w:lang w:val="en-GB"/>
        </w:rPr>
        <w:t>0</w:t>
      </w:r>
      <w:r w:rsidR="004D548E">
        <w:rPr>
          <w:sz w:val="20"/>
          <w:u w:val="single"/>
          <w:lang w:val="en-GB"/>
        </w:rPr>
        <w:t>1</w:t>
      </w:r>
    </w:p>
    <w:p w14:paraId="6C45FD88" w14:textId="77777777" w:rsidR="00CA3AC2" w:rsidRPr="00960F33" w:rsidRDefault="00CA3AC2">
      <w:pPr>
        <w:jc w:val="center"/>
        <w:rPr>
          <w:b/>
          <w:sz w:val="20"/>
          <w:u w:val="single"/>
          <w:lang w:val="en-GB"/>
        </w:rPr>
      </w:pPr>
    </w:p>
    <w:p w14:paraId="541C38ED" w14:textId="77777777" w:rsidR="00CA3AC2" w:rsidRDefault="00CA3AC2">
      <w:pPr>
        <w:jc w:val="center"/>
        <w:rPr>
          <w:sz w:val="20"/>
          <w:u w:val="single"/>
          <w:lang w:val="en-GB"/>
        </w:rPr>
      </w:pPr>
    </w:p>
    <w:p w14:paraId="59C0B2F0" w14:textId="77777777" w:rsidR="005159EF" w:rsidRDefault="005159EF">
      <w:pPr>
        <w:jc w:val="center"/>
        <w:rPr>
          <w:sz w:val="20"/>
          <w:u w:val="single"/>
          <w:lang w:val="en-GB"/>
        </w:rPr>
      </w:pPr>
    </w:p>
    <w:p w14:paraId="509D8F08" w14:textId="77777777" w:rsidR="00CA3AC2" w:rsidRDefault="00CA3AC2">
      <w:pPr>
        <w:jc w:val="center"/>
        <w:rPr>
          <w:sz w:val="20"/>
          <w:u w:val="single"/>
          <w:lang w:val="en-GB"/>
        </w:rPr>
      </w:pPr>
    </w:p>
    <w:p w14:paraId="47850AAF" w14:textId="77777777" w:rsidR="00CA3AC2" w:rsidRDefault="00CA3AC2">
      <w:pPr>
        <w:rPr>
          <w:sz w:val="20"/>
          <w:u w:val="single"/>
          <w:lang w:val="en-GB"/>
        </w:rPr>
      </w:pPr>
      <w:r w:rsidRPr="00F935F8">
        <w:rPr>
          <w:b/>
          <w:sz w:val="20"/>
          <w:u w:val="single"/>
          <w:lang w:val="en-GB"/>
        </w:rPr>
        <w:t>TIME KEEPERS</w:t>
      </w:r>
      <w:r w:rsidRPr="00F935F8">
        <w:rPr>
          <w:b/>
          <w:sz w:val="20"/>
          <w:lang w:val="en-GB"/>
        </w:rPr>
        <w:t xml:space="preserve">               </w:t>
      </w:r>
      <w:r w:rsidR="001B3B4C" w:rsidRPr="00F935F8">
        <w:rPr>
          <w:b/>
          <w:sz w:val="20"/>
          <w:lang w:val="en-GB"/>
        </w:rPr>
        <w:t xml:space="preserve">                           </w:t>
      </w:r>
      <w:r w:rsidRPr="00F935F8">
        <w:rPr>
          <w:b/>
          <w:sz w:val="20"/>
          <w:u w:val="single"/>
          <w:lang w:val="en-GB"/>
        </w:rPr>
        <w:t>MARSHALLS</w:t>
      </w:r>
      <w:r w:rsidRPr="00F935F8">
        <w:rPr>
          <w:b/>
          <w:sz w:val="20"/>
          <w:lang w:val="en-GB"/>
        </w:rPr>
        <w:t xml:space="preserve">               </w:t>
      </w:r>
      <w:r w:rsidR="001B3B4C" w:rsidRPr="00F935F8">
        <w:rPr>
          <w:b/>
          <w:sz w:val="20"/>
          <w:lang w:val="en-GB"/>
        </w:rPr>
        <w:t xml:space="preserve">          </w:t>
      </w:r>
      <w:r w:rsidR="00F935F8">
        <w:rPr>
          <w:b/>
          <w:sz w:val="20"/>
          <w:lang w:val="en-GB"/>
        </w:rPr>
        <w:t xml:space="preserve"> </w:t>
      </w:r>
      <w:r w:rsidRPr="00F935F8">
        <w:rPr>
          <w:b/>
          <w:sz w:val="20"/>
          <w:u w:val="single"/>
          <w:lang w:val="en-GB"/>
        </w:rPr>
        <w:t>EVENT SEC</w:t>
      </w:r>
      <w:r w:rsidRPr="000C2494">
        <w:rPr>
          <w:sz w:val="20"/>
          <w:lang w:val="en-GB"/>
        </w:rPr>
        <w:t>.</w:t>
      </w:r>
      <w:r w:rsidR="00812BDD" w:rsidRPr="000C2494">
        <w:rPr>
          <w:sz w:val="20"/>
          <w:lang w:val="en-GB"/>
        </w:rPr>
        <w:t xml:space="preserve"> </w:t>
      </w:r>
      <w:r w:rsidR="000C2494" w:rsidRPr="000C2494">
        <w:rPr>
          <w:sz w:val="20"/>
          <w:lang w:val="en-GB"/>
        </w:rPr>
        <w:t xml:space="preserve">                </w:t>
      </w:r>
      <w:r w:rsidR="000C2494">
        <w:rPr>
          <w:sz w:val="20"/>
          <w:u w:val="single"/>
          <w:lang w:val="en-GB"/>
        </w:rPr>
        <w:t xml:space="preserve"> </w:t>
      </w:r>
    </w:p>
    <w:p w14:paraId="55F7C12D" w14:textId="77777777" w:rsidR="00CA3AC2" w:rsidRPr="00F935F8" w:rsidRDefault="00CA3AC2">
      <w:pPr>
        <w:rPr>
          <w:sz w:val="20"/>
          <w:lang w:val="en-GB"/>
        </w:rPr>
      </w:pPr>
    </w:p>
    <w:p w14:paraId="1CBAC0E1" w14:textId="1476D0BA" w:rsidR="00CA3AC2" w:rsidRPr="00F935F8" w:rsidRDefault="00CA3AC2">
      <w:pPr>
        <w:rPr>
          <w:sz w:val="20"/>
          <w:lang w:val="en-GB"/>
        </w:rPr>
      </w:pPr>
      <w:r w:rsidRPr="00F935F8">
        <w:rPr>
          <w:sz w:val="20"/>
          <w:lang w:val="en-GB"/>
        </w:rPr>
        <w:t>Mr</w:t>
      </w:r>
      <w:r w:rsidR="00B94B31">
        <w:rPr>
          <w:sz w:val="20"/>
          <w:lang w:val="en-GB"/>
        </w:rPr>
        <w:t xml:space="preserve"> </w:t>
      </w:r>
      <w:r w:rsidR="003B7EB7">
        <w:rPr>
          <w:sz w:val="20"/>
          <w:lang w:val="en-GB"/>
        </w:rPr>
        <w:t>Ian Whitear</w:t>
      </w:r>
      <w:r w:rsidR="00AA1750" w:rsidRPr="00F935F8">
        <w:rPr>
          <w:sz w:val="20"/>
          <w:lang w:val="en-GB"/>
        </w:rPr>
        <w:t xml:space="preserve">  </w:t>
      </w:r>
      <w:r w:rsidR="00402094" w:rsidRPr="00F935F8">
        <w:rPr>
          <w:sz w:val="20"/>
          <w:lang w:val="en-GB"/>
        </w:rPr>
        <w:t xml:space="preserve"> </w:t>
      </w:r>
      <w:r w:rsidR="009771F4" w:rsidRPr="00F935F8">
        <w:rPr>
          <w:sz w:val="20"/>
          <w:lang w:val="en-GB"/>
        </w:rPr>
        <w:t xml:space="preserve">          </w:t>
      </w:r>
      <w:r w:rsidR="00812BDD" w:rsidRPr="00F935F8">
        <w:rPr>
          <w:sz w:val="20"/>
          <w:lang w:val="en-GB"/>
        </w:rPr>
        <w:t xml:space="preserve">            </w:t>
      </w:r>
      <w:r w:rsidR="009771F4" w:rsidRPr="00F935F8">
        <w:rPr>
          <w:sz w:val="20"/>
          <w:lang w:val="en-GB"/>
        </w:rPr>
        <w:t xml:space="preserve"> </w:t>
      </w:r>
      <w:r w:rsidR="005159EF">
        <w:rPr>
          <w:sz w:val="20"/>
          <w:lang w:val="en-GB"/>
        </w:rPr>
        <w:t xml:space="preserve">        </w:t>
      </w:r>
      <w:r w:rsidR="003B7EB7">
        <w:rPr>
          <w:sz w:val="20"/>
          <w:lang w:val="en-GB"/>
        </w:rPr>
        <w:tab/>
      </w:r>
      <w:r w:rsidR="005159EF">
        <w:rPr>
          <w:sz w:val="20"/>
          <w:lang w:val="en-GB"/>
        </w:rPr>
        <w:t xml:space="preserve"> </w:t>
      </w:r>
      <w:r w:rsidR="003B7EB7">
        <w:rPr>
          <w:sz w:val="20"/>
          <w:lang w:val="en-GB"/>
        </w:rPr>
        <w:t xml:space="preserve">   </w:t>
      </w:r>
      <w:r w:rsidR="00812BDD" w:rsidRPr="00F935F8">
        <w:rPr>
          <w:sz w:val="20"/>
          <w:lang w:val="en-GB"/>
        </w:rPr>
        <w:t>Me</w:t>
      </w:r>
      <w:r w:rsidR="00273A09">
        <w:rPr>
          <w:sz w:val="20"/>
          <w:lang w:val="en-GB"/>
        </w:rPr>
        <w:t>m</w:t>
      </w:r>
      <w:r w:rsidR="00812BDD" w:rsidRPr="00F935F8">
        <w:rPr>
          <w:sz w:val="20"/>
          <w:lang w:val="en-GB"/>
        </w:rPr>
        <w:t>bers</w:t>
      </w:r>
      <w:r w:rsidRPr="00F935F8">
        <w:rPr>
          <w:sz w:val="20"/>
          <w:lang w:val="en-GB"/>
        </w:rPr>
        <w:t xml:space="preserve"> &amp; friends                </w:t>
      </w:r>
      <w:r w:rsidR="001B3B4C" w:rsidRPr="00F935F8">
        <w:rPr>
          <w:sz w:val="20"/>
          <w:lang w:val="en-GB"/>
        </w:rPr>
        <w:t xml:space="preserve">  </w:t>
      </w:r>
      <w:r w:rsidRPr="00F935F8">
        <w:rPr>
          <w:sz w:val="20"/>
          <w:lang w:val="en-GB"/>
        </w:rPr>
        <w:t xml:space="preserve">Mr </w:t>
      </w:r>
      <w:r w:rsidR="00D10F1A">
        <w:rPr>
          <w:sz w:val="20"/>
          <w:lang w:val="en-GB"/>
        </w:rPr>
        <w:t>Mark</w:t>
      </w:r>
      <w:r w:rsidR="005159EF">
        <w:rPr>
          <w:sz w:val="20"/>
          <w:lang w:val="en-GB"/>
        </w:rPr>
        <w:t xml:space="preserve"> Sanders</w:t>
      </w:r>
      <w:r w:rsidR="000C2494" w:rsidRPr="00F935F8">
        <w:rPr>
          <w:sz w:val="20"/>
          <w:lang w:val="en-GB"/>
        </w:rPr>
        <w:t xml:space="preserve">                         </w:t>
      </w:r>
    </w:p>
    <w:p w14:paraId="43862FEF" w14:textId="597A2706" w:rsidR="00CA3AC2" w:rsidRPr="00F935F8" w:rsidRDefault="00E340A6">
      <w:pPr>
        <w:rPr>
          <w:sz w:val="20"/>
          <w:lang w:val="en-GB"/>
        </w:rPr>
      </w:pPr>
      <w:r w:rsidRPr="00F935F8">
        <w:rPr>
          <w:sz w:val="20"/>
          <w:lang w:val="en-GB"/>
        </w:rPr>
        <w:t xml:space="preserve">Mr </w:t>
      </w:r>
      <w:r w:rsidR="00235DE8">
        <w:rPr>
          <w:sz w:val="20"/>
          <w:lang w:val="en-GB"/>
        </w:rPr>
        <w:t>Ian My</w:t>
      </w:r>
      <w:r w:rsidR="00C21032">
        <w:rPr>
          <w:sz w:val="20"/>
          <w:lang w:val="en-GB"/>
        </w:rPr>
        <w:t>er</w:t>
      </w:r>
      <w:r w:rsidR="00235DE8">
        <w:rPr>
          <w:sz w:val="20"/>
          <w:lang w:val="en-GB"/>
        </w:rPr>
        <w:t>s</w:t>
      </w:r>
      <w:r w:rsidR="00AA1750" w:rsidRPr="00F935F8">
        <w:rPr>
          <w:sz w:val="20"/>
          <w:lang w:val="en-GB"/>
        </w:rPr>
        <w:t xml:space="preserve">   </w:t>
      </w:r>
      <w:r w:rsidR="00CA3AC2" w:rsidRPr="00F935F8">
        <w:rPr>
          <w:sz w:val="20"/>
          <w:lang w:val="en-GB"/>
        </w:rPr>
        <w:t xml:space="preserve">                        </w:t>
      </w:r>
      <w:r w:rsidR="001B3B4C" w:rsidRPr="00F935F8">
        <w:rPr>
          <w:sz w:val="20"/>
          <w:lang w:val="en-GB"/>
        </w:rPr>
        <w:t xml:space="preserve">             </w:t>
      </w:r>
      <w:r w:rsidR="00F935F8">
        <w:rPr>
          <w:sz w:val="20"/>
          <w:lang w:val="en-GB"/>
        </w:rPr>
        <w:t xml:space="preserve"> </w:t>
      </w:r>
      <w:r w:rsidR="00B94B31">
        <w:rPr>
          <w:sz w:val="20"/>
          <w:lang w:val="en-GB"/>
        </w:rPr>
        <w:t xml:space="preserve"> </w:t>
      </w:r>
      <w:r w:rsidR="00235DE8">
        <w:rPr>
          <w:sz w:val="20"/>
          <w:lang w:val="en-GB"/>
        </w:rPr>
        <w:tab/>
      </w:r>
      <w:r w:rsidR="003B7EB7">
        <w:rPr>
          <w:sz w:val="20"/>
          <w:lang w:val="en-GB"/>
        </w:rPr>
        <w:t xml:space="preserve">   </w:t>
      </w:r>
      <w:r w:rsidR="00235DE8">
        <w:rPr>
          <w:sz w:val="20"/>
          <w:lang w:val="en-GB"/>
        </w:rPr>
        <w:t xml:space="preserve"> </w:t>
      </w:r>
      <w:r w:rsidR="00CA3AC2" w:rsidRPr="00F935F8">
        <w:rPr>
          <w:sz w:val="20"/>
          <w:lang w:val="en-GB"/>
        </w:rPr>
        <w:t xml:space="preserve">of the Mid-Devon CC            </w:t>
      </w:r>
      <w:r w:rsidR="001B3B4C" w:rsidRPr="00F935F8">
        <w:rPr>
          <w:sz w:val="20"/>
          <w:lang w:val="en-GB"/>
        </w:rPr>
        <w:t xml:space="preserve">  </w:t>
      </w:r>
      <w:r w:rsidR="00D10F1A">
        <w:rPr>
          <w:sz w:val="20"/>
          <w:lang w:val="en-GB"/>
        </w:rPr>
        <w:t>49 Old Exeter Street</w:t>
      </w:r>
      <w:r w:rsidR="000C2494" w:rsidRPr="00F935F8">
        <w:rPr>
          <w:sz w:val="20"/>
          <w:lang w:val="en-GB"/>
        </w:rPr>
        <w:t xml:space="preserve">                          </w:t>
      </w:r>
    </w:p>
    <w:p w14:paraId="0DE9C682" w14:textId="0C1BB8E6" w:rsidR="00CA3AC2" w:rsidRPr="00F935F8" w:rsidRDefault="00CA3AC2">
      <w:pPr>
        <w:rPr>
          <w:sz w:val="20"/>
          <w:lang w:val="en-GB"/>
        </w:rPr>
      </w:pPr>
      <w:r w:rsidRPr="00F935F8">
        <w:rPr>
          <w:sz w:val="20"/>
          <w:lang w:val="en-GB"/>
        </w:rPr>
        <w:t xml:space="preserve">                                                         </w:t>
      </w:r>
      <w:r w:rsidR="00812BDD" w:rsidRPr="00F935F8">
        <w:rPr>
          <w:sz w:val="20"/>
          <w:lang w:val="en-GB"/>
        </w:rPr>
        <w:t xml:space="preserve">                     </w:t>
      </w:r>
      <w:r w:rsidRPr="00F935F8">
        <w:rPr>
          <w:sz w:val="20"/>
          <w:lang w:val="en-GB"/>
        </w:rPr>
        <w:t xml:space="preserve"> </w:t>
      </w:r>
      <w:r w:rsidR="001B3B4C" w:rsidRPr="00F935F8">
        <w:rPr>
          <w:sz w:val="20"/>
          <w:lang w:val="en-GB"/>
        </w:rPr>
        <w:t xml:space="preserve">                                      </w:t>
      </w:r>
      <w:r w:rsidR="00D10F1A">
        <w:rPr>
          <w:sz w:val="20"/>
          <w:lang w:val="en-GB"/>
        </w:rPr>
        <w:t>Chudleigh</w:t>
      </w:r>
      <w:r w:rsidR="000C2494" w:rsidRPr="00F935F8">
        <w:rPr>
          <w:sz w:val="20"/>
          <w:lang w:val="en-GB"/>
        </w:rPr>
        <w:t xml:space="preserve">                         </w:t>
      </w:r>
    </w:p>
    <w:p w14:paraId="5C71252B" w14:textId="7D24108E" w:rsidR="005159EF" w:rsidRDefault="00CA3AC2">
      <w:pPr>
        <w:rPr>
          <w:sz w:val="20"/>
          <w:lang w:val="en-GB"/>
        </w:rPr>
      </w:pPr>
      <w:r w:rsidRPr="00F935F8">
        <w:rPr>
          <w:sz w:val="20"/>
          <w:lang w:val="en-GB"/>
        </w:rPr>
        <w:t xml:space="preserve">                                                                                      </w:t>
      </w:r>
      <w:r w:rsidR="00812BDD" w:rsidRPr="00F935F8">
        <w:rPr>
          <w:sz w:val="20"/>
          <w:lang w:val="en-GB"/>
        </w:rPr>
        <w:t xml:space="preserve">            </w:t>
      </w:r>
      <w:r w:rsidR="001B3B4C" w:rsidRPr="00F935F8">
        <w:rPr>
          <w:sz w:val="20"/>
          <w:lang w:val="en-GB"/>
        </w:rPr>
        <w:t xml:space="preserve">                  </w:t>
      </w:r>
      <w:r w:rsidR="00F935F8">
        <w:rPr>
          <w:sz w:val="20"/>
          <w:lang w:val="en-GB"/>
        </w:rPr>
        <w:t xml:space="preserve"> </w:t>
      </w:r>
      <w:r w:rsidR="00D10F1A">
        <w:rPr>
          <w:sz w:val="20"/>
          <w:lang w:val="en-GB"/>
        </w:rPr>
        <w:t>Devon</w:t>
      </w:r>
    </w:p>
    <w:p w14:paraId="7BABC872" w14:textId="7CA01A60" w:rsidR="00CA3AC2" w:rsidRPr="00F935F8" w:rsidRDefault="00CA3AC2" w:rsidP="005159EF">
      <w:pPr>
        <w:ind w:left="5760" w:firstLine="720"/>
        <w:rPr>
          <w:sz w:val="20"/>
          <w:lang w:val="en-GB"/>
        </w:rPr>
      </w:pPr>
      <w:r w:rsidRPr="00F935F8">
        <w:rPr>
          <w:sz w:val="20"/>
          <w:lang w:val="en-GB"/>
        </w:rPr>
        <w:t>TQ</w:t>
      </w:r>
      <w:r w:rsidR="00D10F1A">
        <w:rPr>
          <w:sz w:val="20"/>
          <w:lang w:val="en-GB"/>
        </w:rPr>
        <w:t>13 0JX</w:t>
      </w:r>
    </w:p>
    <w:p w14:paraId="0835B7DA" w14:textId="6F8910AB" w:rsidR="00CA3AC2" w:rsidRDefault="00CA3AC2">
      <w:pPr>
        <w:rPr>
          <w:sz w:val="20"/>
          <w:lang w:val="en-GB"/>
        </w:rPr>
      </w:pPr>
      <w:r w:rsidRPr="00F935F8">
        <w:rPr>
          <w:sz w:val="20"/>
          <w:lang w:val="en-GB"/>
        </w:rPr>
        <w:t xml:space="preserve">                                                                                        </w:t>
      </w:r>
      <w:r w:rsidR="00812BDD" w:rsidRPr="00F935F8">
        <w:rPr>
          <w:sz w:val="20"/>
          <w:lang w:val="en-GB"/>
        </w:rPr>
        <w:t xml:space="preserve">          </w:t>
      </w:r>
      <w:r w:rsidR="001B3B4C" w:rsidRPr="00F935F8">
        <w:rPr>
          <w:sz w:val="20"/>
          <w:lang w:val="en-GB"/>
        </w:rPr>
        <w:t xml:space="preserve">                   </w:t>
      </w:r>
      <w:r w:rsidRPr="00F935F8">
        <w:rPr>
          <w:sz w:val="20"/>
          <w:lang w:val="en-GB"/>
        </w:rPr>
        <w:t>Tel: 01</w:t>
      </w:r>
      <w:r w:rsidR="00D10F1A">
        <w:rPr>
          <w:sz w:val="20"/>
          <w:lang w:val="en-GB"/>
        </w:rPr>
        <w:t>626 852762</w:t>
      </w:r>
    </w:p>
    <w:p w14:paraId="0FDAD22E" w14:textId="4542EFCD" w:rsidR="005159EF" w:rsidRPr="00F935F8" w:rsidRDefault="005159EF">
      <w:pPr>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Mob: 077</w:t>
      </w:r>
      <w:r w:rsidR="00D10F1A">
        <w:rPr>
          <w:sz w:val="20"/>
          <w:lang w:val="en-GB"/>
        </w:rPr>
        <w:t>32 643472</w:t>
      </w:r>
    </w:p>
    <w:p w14:paraId="58BDFA16" w14:textId="77777777" w:rsidR="00CA3AC2" w:rsidRPr="00F935F8" w:rsidRDefault="00CA3AC2">
      <w:pPr>
        <w:rPr>
          <w:sz w:val="20"/>
          <w:lang w:val="en-GB"/>
        </w:rPr>
      </w:pPr>
    </w:p>
    <w:p w14:paraId="0B3013DC" w14:textId="77777777" w:rsidR="005159EF" w:rsidRPr="00F935F8" w:rsidRDefault="005159EF" w:rsidP="005159EF">
      <w:pPr>
        <w:rPr>
          <w:b/>
          <w:sz w:val="20"/>
          <w:u w:val="single"/>
          <w:lang w:val="en-GB"/>
        </w:rPr>
      </w:pPr>
      <w:r w:rsidRPr="00F935F8">
        <w:rPr>
          <w:b/>
          <w:sz w:val="20"/>
          <w:u w:val="single"/>
          <w:lang w:val="en-GB"/>
        </w:rPr>
        <w:t>RACE HQ</w:t>
      </w:r>
    </w:p>
    <w:p w14:paraId="4E7687AF" w14:textId="77777777" w:rsidR="005159EF" w:rsidRPr="00F935F8" w:rsidRDefault="005159EF" w:rsidP="005159EF">
      <w:pPr>
        <w:rPr>
          <w:sz w:val="20"/>
          <w:u w:val="single"/>
          <w:lang w:val="en-GB"/>
        </w:rPr>
      </w:pPr>
    </w:p>
    <w:p w14:paraId="34401739" w14:textId="7638FC37" w:rsidR="00D047FD" w:rsidRPr="00D047FD" w:rsidRDefault="003B7EB7" w:rsidP="00D047FD">
      <w:pPr>
        <w:pStyle w:val="Standard"/>
        <w:jc w:val="both"/>
        <w:rPr>
          <w:rFonts w:ascii="Arial" w:hAnsi="Arial" w:cs="Arial"/>
          <w:sz w:val="20"/>
          <w:szCs w:val="20"/>
        </w:rPr>
      </w:pPr>
      <w:r>
        <w:rPr>
          <w:rFonts w:ascii="Arial" w:hAnsi="Arial" w:cs="Arial"/>
          <w:sz w:val="20"/>
        </w:rPr>
        <w:t>Haytor Lower</w:t>
      </w:r>
      <w:r w:rsidR="00D047FD" w:rsidRPr="00D047FD">
        <w:rPr>
          <w:rFonts w:ascii="Arial" w:hAnsi="Arial" w:cs="Arial"/>
          <w:sz w:val="20"/>
        </w:rPr>
        <w:t xml:space="preserve"> Car Park, </w:t>
      </w:r>
      <w:r w:rsidR="0019585E" w:rsidRPr="00D047FD">
        <w:rPr>
          <w:rFonts w:ascii="Arial" w:hAnsi="Arial" w:cs="Arial"/>
          <w:sz w:val="20"/>
        </w:rPr>
        <w:t xml:space="preserve">Dartmoor National Park, TQ13 </w:t>
      </w:r>
      <w:r>
        <w:rPr>
          <w:rFonts w:ascii="Arial" w:hAnsi="Arial" w:cs="Arial"/>
          <w:sz w:val="20"/>
        </w:rPr>
        <w:t>9TX</w:t>
      </w:r>
      <w:r w:rsidR="00D047FD" w:rsidRPr="00D047FD">
        <w:rPr>
          <w:rFonts w:ascii="Arial" w:hAnsi="Arial" w:cs="Arial"/>
          <w:sz w:val="20"/>
        </w:rPr>
        <w:t xml:space="preserve">.  </w:t>
      </w:r>
      <w:r w:rsidR="00D047FD" w:rsidRPr="00D047FD">
        <w:rPr>
          <w:rFonts w:ascii="Arial" w:hAnsi="Arial" w:cs="Arial"/>
          <w:sz w:val="20"/>
          <w:szCs w:val="20"/>
        </w:rPr>
        <w:t>Numbers and signing on sheet will be available from 08:</w:t>
      </w:r>
      <w:r>
        <w:rPr>
          <w:rFonts w:ascii="Arial" w:hAnsi="Arial" w:cs="Arial"/>
          <w:sz w:val="20"/>
          <w:szCs w:val="20"/>
        </w:rPr>
        <w:t>00</w:t>
      </w:r>
      <w:r w:rsidR="00D047FD" w:rsidRPr="00D047FD">
        <w:rPr>
          <w:rFonts w:ascii="Arial" w:hAnsi="Arial" w:cs="Arial"/>
          <w:sz w:val="20"/>
          <w:szCs w:val="20"/>
        </w:rPr>
        <w:t>.</w:t>
      </w:r>
      <w:r w:rsidR="00616702">
        <w:rPr>
          <w:rFonts w:ascii="Arial" w:hAnsi="Arial" w:cs="Arial"/>
          <w:sz w:val="20"/>
          <w:szCs w:val="20"/>
        </w:rPr>
        <w:t xml:space="preserve"> </w:t>
      </w:r>
      <w:r w:rsidR="00D047FD">
        <w:rPr>
          <w:rFonts w:ascii="Arial" w:hAnsi="Arial" w:cs="Arial"/>
          <w:sz w:val="20"/>
          <w:szCs w:val="20"/>
        </w:rPr>
        <w:t xml:space="preserve">All </w:t>
      </w:r>
      <w:r w:rsidR="00616702">
        <w:rPr>
          <w:rFonts w:ascii="Arial" w:hAnsi="Arial" w:cs="Arial"/>
          <w:sz w:val="20"/>
          <w:szCs w:val="20"/>
        </w:rPr>
        <w:t>administration for this event will be conducted in the open air.</w:t>
      </w:r>
      <w:r w:rsidR="00C61233">
        <w:rPr>
          <w:rFonts w:ascii="Arial" w:hAnsi="Arial" w:cs="Arial"/>
          <w:sz w:val="20"/>
          <w:szCs w:val="20"/>
        </w:rPr>
        <w:t xml:space="preserve"> </w:t>
      </w:r>
      <w:r w:rsidR="00616702">
        <w:rPr>
          <w:rFonts w:ascii="Arial" w:hAnsi="Arial" w:cs="Arial"/>
          <w:sz w:val="20"/>
          <w:szCs w:val="20"/>
        </w:rPr>
        <w:t xml:space="preserve"> P</w:t>
      </w:r>
      <w:r w:rsidR="00D047FD" w:rsidRPr="00D047FD">
        <w:rPr>
          <w:rFonts w:ascii="Arial" w:hAnsi="Arial" w:cs="Arial"/>
          <w:sz w:val="20"/>
          <w:szCs w:val="20"/>
        </w:rPr>
        <w:t xml:space="preserve">lease observe social distancing </w:t>
      </w:r>
      <w:r w:rsidR="00C61233">
        <w:rPr>
          <w:rFonts w:ascii="Arial" w:hAnsi="Arial" w:cs="Arial"/>
          <w:sz w:val="20"/>
          <w:szCs w:val="20"/>
        </w:rPr>
        <w:t>when signing o</w:t>
      </w:r>
      <w:r w:rsidR="00D047FD" w:rsidRPr="00D047FD">
        <w:rPr>
          <w:rFonts w:ascii="Arial" w:hAnsi="Arial" w:cs="Arial"/>
          <w:sz w:val="20"/>
          <w:szCs w:val="20"/>
        </w:rPr>
        <w:t>n</w:t>
      </w:r>
      <w:r w:rsidR="00C61233">
        <w:rPr>
          <w:rFonts w:ascii="Arial" w:hAnsi="Arial" w:cs="Arial"/>
          <w:sz w:val="20"/>
          <w:szCs w:val="20"/>
        </w:rPr>
        <w:t>.</w:t>
      </w:r>
      <w:r w:rsidR="00D047FD" w:rsidRPr="00D047FD">
        <w:rPr>
          <w:rFonts w:ascii="Arial" w:hAnsi="Arial" w:cs="Arial"/>
          <w:sz w:val="20"/>
          <w:szCs w:val="20"/>
        </w:rPr>
        <w:t xml:space="preserve">  </w:t>
      </w:r>
    </w:p>
    <w:p w14:paraId="19C7A699" w14:textId="77777777" w:rsidR="00D047FD" w:rsidRPr="00D047FD" w:rsidRDefault="00C61233" w:rsidP="00D047FD">
      <w:pPr>
        <w:rPr>
          <w:rFonts w:cs="Arial"/>
          <w:sz w:val="20"/>
          <w:lang w:val="en-GB"/>
        </w:rPr>
      </w:pPr>
      <w:r>
        <w:rPr>
          <w:rFonts w:cs="Arial"/>
          <w:b/>
          <w:bCs/>
          <w:sz w:val="20"/>
        </w:rPr>
        <w:t xml:space="preserve">  </w:t>
      </w:r>
    </w:p>
    <w:p w14:paraId="1B4EFA99" w14:textId="77777777" w:rsidR="00616702" w:rsidRPr="00F935F8" w:rsidRDefault="00616702" w:rsidP="005159EF">
      <w:pPr>
        <w:rPr>
          <w:sz w:val="20"/>
          <w:u w:val="single"/>
          <w:lang w:val="en-GB"/>
        </w:rPr>
      </w:pPr>
    </w:p>
    <w:p w14:paraId="3FF09035" w14:textId="77777777" w:rsidR="00CA3AC2" w:rsidRDefault="00CA3AC2" w:rsidP="00CA3AC2">
      <w:pPr>
        <w:rPr>
          <w:b/>
          <w:sz w:val="20"/>
          <w:lang w:val="en-GB"/>
        </w:rPr>
      </w:pPr>
      <w:r w:rsidRPr="00F935F8">
        <w:rPr>
          <w:b/>
          <w:sz w:val="20"/>
          <w:u w:val="single"/>
          <w:lang w:val="en-GB"/>
        </w:rPr>
        <w:t>COURSE DESCRIPTION:</w:t>
      </w:r>
      <w:r w:rsidR="005159EF">
        <w:rPr>
          <w:b/>
          <w:sz w:val="20"/>
          <w:u w:val="single"/>
          <w:lang w:val="en-GB"/>
        </w:rPr>
        <w:t xml:space="preserve"> </w:t>
      </w:r>
      <w:r w:rsidR="001B3B4C" w:rsidRPr="005159EF">
        <w:rPr>
          <w:b/>
          <w:sz w:val="20"/>
          <w:u w:val="single"/>
          <w:lang w:val="en-GB"/>
        </w:rPr>
        <w:t>S</w:t>
      </w:r>
      <w:r w:rsidR="00A70F28" w:rsidRPr="005159EF">
        <w:rPr>
          <w:b/>
          <w:sz w:val="20"/>
          <w:u w:val="single"/>
          <w:lang w:val="en-GB"/>
        </w:rPr>
        <w:t>WIDECOMBE</w:t>
      </w:r>
      <w:r w:rsidR="001B3B4C" w:rsidRPr="00A70F28">
        <w:rPr>
          <w:b/>
          <w:sz w:val="20"/>
          <w:lang w:val="en-GB"/>
        </w:rPr>
        <w:t xml:space="preserve"> </w:t>
      </w:r>
    </w:p>
    <w:p w14:paraId="0AD905D1" w14:textId="77777777" w:rsidR="005159EF" w:rsidRPr="00A70F28" w:rsidRDefault="005159EF" w:rsidP="00CA3AC2">
      <w:pPr>
        <w:rPr>
          <w:b/>
          <w:sz w:val="20"/>
          <w:u w:val="single"/>
          <w:lang w:val="en-GB"/>
        </w:rPr>
      </w:pPr>
    </w:p>
    <w:p w14:paraId="42C0DE1F" w14:textId="77777777" w:rsidR="001B3B4C" w:rsidRPr="00F935F8" w:rsidRDefault="001B3B4C" w:rsidP="00CA3AC2">
      <w:pPr>
        <w:rPr>
          <w:sz w:val="20"/>
          <w:lang w:val="en-GB"/>
        </w:rPr>
      </w:pPr>
      <w:r w:rsidRPr="00F935F8">
        <w:rPr>
          <w:sz w:val="20"/>
          <w:u w:val="single"/>
          <w:lang w:val="en-GB"/>
        </w:rPr>
        <w:t>START:</w:t>
      </w:r>
      <w:r w:rsidR="005159EF">
        <w:rPr>
          <w:sz w:val="20"/>
          <w:lang w:val="en-GB"/>
        </w:rPr>
        <w:t xml:space="preserve"> </w:t>
      </w:r>
      <w:r w:rsidR="00082789">
        <w:rPr>
          <w:sz w:val="20"/>
          <w:lang w:val="en-GB"/>
        </w:rPr>
        <w:t>on B3387 just past the last house on the left (Mill House) when leaving the village (east bound), at the first tree on the left by the farm gate and just short of the 20% gradient sign.</w:t>
      </w:r>
      <w:r w:rsidR="005159EF">
        <w:rPr>
          <w:sz w:val="20"/>
          <w:lang w:val="en-GB"/>
        </w:rPr>
        <w:t xml:space="preserve">  </w:t>
      </w:r>
      <w:r w:rsidRPr="00F935F8">
        <w:rPr>
          <w:sz w:val="20"/>
          <w:lang w:val="en-GB"/>
        </w:rPr>
        <w:t xml:space="preserve">Proceed </w:t>
      </w:r>
      <w:r w:rsidR="00082789">
        <w:rPr>
          <w:sz w:val="20"/>
          <w:lang w:val="en-GB"/>
        </w:rPr>
        <w:t>east on the B3387 t</w:t>
      </w:r>
      <w:r w:rsidR="005C104E">
        <w:rPr>
          <w:sz w:val="20"/>
          <w:lang w:val="en-GB"/>
        </w:rPr>
        <w:t>o climb to the top of the hill.</w:t>
      </w:r>
    </w:p>
    <w:p w14:paraId="7C1611C4" w14:textId="77777777" w:rsidR="005159EF" w:rsidRDefault="005159EF" w:rsidP="00CA3AC2">
      <w:pPr>
        <w:rPr>
          <w:sz w:val="20"/>
          <w:u w:val="single"/>
          <w:lang w:val="en-GB"/>
        </w:rPr>
      </w:pPr>
    </w:p>
    <w:p w14:paraId="75B4897B" w14:textId="77777777" w:rsidR="00470856" w:rsidRPr="00F935F8" w:rsidRDefault="00470856" w:rsidP="00CA3AC2">
      <w:pPr>
        <w:rPr>
          <w:sz w:val="20"/>
          <w:lang w:val="en-GB"/>
        </w:rPr>
      </w:pPr>
      <w:r w:rsidRPr="00F935F8">
        <w:rPr>
          <w:sz w:val="20"/>
          <w:u w:val="single"/>
          <w:lang w:val="en-GB"/>
        </w:rPr>
        <w:t>FINISH:</w:t>
      </w:r>
      <w:r w:rsidRPr="00F935F8">
        <w:rPr>
          <w:sz w:val="20"/>
          <w:lang w:val="en-GB"/>
        </w:rPr>
        <w:t xml:space="preserve"> at </w:t>
      </w:r>
      <w:r w:rsidR="00082789">
        <w:rPr>
          <w:sz w:val="20"/>
          <w:lang w:val="en-GB"/>
        </w:rPr>
        <w:t>the entrance to the car park at the summit of the hill on the left</w:t>
      </w:r>
      <w:r w:rsidR="003B7EB7">
        <w:rPr>
          <w:sz w:val="20"/>
          <w:lang w:val="en-GB"/>
        </w:rPr>
        <w:t>-</w:t>
      </w:r>
      <w:r w:rsidR="00082789">
        <w:rPr>
          <w:sz w:val="20"/>
          <w:lang w:val="en-GB"/>
        </w:rPr>
        <w:t>hand side of the road.</w:t>
      </w:r>
    </w:p>
    <w:p w14:paraId="2A0B2880" w14:textId="77777777" w:rsidR="00470856" w:rsidRPr="00F935F8" w:rsidRDefault="00470856" w:rsidP="00CA3AC2">
      <w:pPr>
        <w:rPr>
          <w:sz w:val="20"/>
          <w:lang w:val="en-GB"/>
        </w:rPr>
      </w:pPr>
    </w:p>
    <w:p w14:paraId="091D70DF" w14:textId="77777777" w:rsidR="00470856" w:rsidRPr="00F935F8" w:rsidRDefault="00470856" w:rsidP="00CA3AC2">
      <w:pPr>
        <w:rPr>
          <w:sz w:val="20"/>
          <w:lang w:val="en-GB"/>
        </w:rPr>
      </w:pPr>
      <w:r w:rsidRPr="00F935F8">
        <w:rPr>
          <w:sz w:val="20"/>
          <w:lang w:val="en-GB"/>
        </w:rPr>
        <w:t xml:space="preserve">Distance = </w:t>
      </w:r>
      <w:r w:rsidR="00082789">
        <w:rPr>
          <w:sz w:val="20"/>
          <w:lang w:val="en-GB"/>
        </w:rPr>
        <w:t>0</w:t>
      </w:r>
      <w:r w:rsidRPr="00F935F8">
        <w:rPr>
          <w:sz w:val="20"/>
          <w:lang w:val="en-GB"/>
        </w:rPr>
        <w:t>.</w:t>
      </w:r>
      <w:r w:rsidR="00082789">
        <w:rPr>
          <w:sz w:val="20"/>
          <w:lang w:val="en-GB"/>
        </w:rPr>
        <w:t>9</w:t>
      </w:r>
      <w:r w:rsidRPr="00F935F8">
        <w:rPr>
          <w:sz w:val="20"/>
          <w:lang w:val="en-GB"/>
        </w:rPr>
        <w:t xml:space="preserve"> miles</w:t>
      </w:r>
    </w:p>
    <w:p w14:paraId="497FE198" w14:textId="77777777" w:rsidR="004D548E" w:rsidRDefault="004D548E" w:rsidP="004D548E">
      <w:pPr>
        <w:rPr>
          <w:sz w:val="20"/>
          <w:lang w:val="en-GB"/>
        </w:rPr>
      </w:pPr>
    </w:p>
    <w:p w14:paraId="49FE621B" w14:textId="77777777" w:rsidR="004D548E" w:rsidRDefault="004D548E" w:rsidP="004D548E">
      <w:pPr>
        <w:rPr>
          <w:b/>
          <w:sz w:val="22"/>
          <w:szCs w:val="22"/>
          <w:u w:val="single"/>
          <w:lang w:val="en-GB"/>
        </w:rPr>
      </w:pPr>
      <w:r w:rsidRPr="00597188">
        <w:rPr>
          <w:b/>
          <w:sz w:val="22"/>
          <w:szCs w:val="22"/>
          <w:u w:val="single"/>
          <w:lang w:val="en-GB"/>
        </w:rPr>
        <w:t xml:space="preserve">Course Record </w:t>
      </w:r>
    </w:p>
    <w:p w14:paraId="3F067023" w14:textId="77777777" w:rsidR="004D548E" w:rsidRDefault="004D548E" w:rsidP="004D548E">
      <w:pPr>
        <w:rPr>
          <w:b/>
          <w:sz w:val="22"/>
          <w:szCs w:val="22"/>
          <w:u w:val="single"/>
          <w:lang w:val="en-GB"/>
        </w:rPr>
      </w:pPr>
    </w:p>
    <w:p w14:paraId="7508CFBE" w14:textId="77777777" w:rsidR="004D548E" w:rsidRPr="004D548E" w:rsidRDefault="004D548E" w:rsidP="004D548E">
      <w:pPr>
        <w:rPr>
          <w:sz w:val="22"/>
          <w:szCs w:val="22"/>
          <w:lang w:val="en-GB"/>
        </w:rPr>
      </w:pPr>
      <w:r w:rsidRPr="004D548E">
        <w:rPr>
          <w:sz w:val="22"/>
          <w:szCs w:val="22"/>
          <w:lang w:val="en-GB"/>
        </w:rPr>
        <w:t>Chris Boardman MBE – 00:04:10.53 seconds</w:t>
      </w:r>
    </w:p>
    <w:p w14:paraId="6E16B4D7" w14:textId="77777777" w:rsidR="005159EF" w:rsidRPr="004D548E" w:rsidRDefault="004D548E" w:rsidP="004D548E">
      <w:pPr>
        <w:rPr>
          <w:sz w:val="22"/>
          <w:szCs w:val="22"/>
          <w:lang w:val="en-GB"/>
        </w:rPr>
      </w:pPr>
      <w:r w:rsidRPr="004D548E">
        <w:rPr>
          <w:sz w:val="22"/>
          <w:szCs w:val="22"/>
          <w:lang w:val="en-GB"/>
        </w:rPr>
        <w:t>1990 N</w:t>
      </w:r>
      <w:r>
        <w:rPr>
          <w:sz w:val="22"/>
          <w:szCs w:val="22"/>
          <w:lang w:val="en-GB"/>
        </w:rPr>
        <w:t>ational Hill Climb Championships</w:t>
      </w:r>
    </w:p>
    <w:p w14:paraId="78249004" w14:textId="77777777" w:rsidR="005159EF" w:rsidRDefault="005159EF">
      <w:pPr>
        <w:jc w:val="center"/>
        <w:rPr>
          <w:b/>
          <w:sz w:val="20"/>
          <w:u w:val="single"/>
          <w:lang w:val="en-GB"/>
        </w:rPr>
      </w:pPr>
    </w:p>
    <w:p w14:paraId="2DB5E9A8" w14:textId="77777777" w:rsidR="00616702" w:rsidRDefault="00616702">
      <w:pPr>
        <w:jc w:val="center"/>
        <w:rPr>
          <w:b/>
          <w:sz w:val="20"/>
          <w:u w:val="single"/>
          <w:lang w:val="en-GB"/>
        </w:rPr>
      </w:pPr>
    </w:p>
    <w:p w14:paraId="36D1A3C7" w14:textId="77777777" w:rsidR="00CA3AC2" w:rsidRDefault="00CA3AC2">
      <w:pPr>
        <w:jc w:val="center"/>
        <w:rPr>
          <w:b/>
          <w:sz w:val="20"/>
          <w:u w:val="single"/>
          <w:lang w:val="en-GB"/>
        </w:rPr>
      </w:pPr>
      <w:r w:rsidRPr="00F935F8">
        <w:rPr>
          <w:b/>
          <w:sz w:val="20"/>
          <w:u w:val="single"/>
          <w:lang w:val="en-GB"/>
        </w:rPr>
        <w:t>RIDERS PLEASE TAKE NOTE</w:t>
      </w:r>
    </w:p>
    <w:p w14:paraId="2384E9A7" w14:textId="77777777" w:rsidR="00CA3AC2" w:rsidRPr="00F935F8" w:rsidRDefault="00CA3AC2">
      <w:pPr>
        <w:rPr>
          <w:sz w:val="20"/>
          <w:lang w:val="en-GB"/>
        </w:rPr>
      </w:pPr>
    </w:p>
    <w:p w14:paraId="3D0475C6" w14:textId="77777777" w:rsidR="003B7EB7" w:rsidRDefault="003637BD" w:rsidP="003B7EB7">
      <w:pPr>
        <w:rPr>
          <w:sz w:val="20"/>
          <w:lang w:val="en-GB"/>
        </w:rPr>
      </w:pPr>
      <w:r>
        <w:rPr>
          <w:sz w:val="20"/>
          <w:u w:val="single"/>
          <w:lang w:val="en-GB"/>
        </w:rPr>
        <w:t>DIRECTIONS TO START From HQ:</w:t>
      </w:r>
      <w:r w:rsidR="0019585E">
        <w:rPr>
          <w:sz w:val="20"/>
          <w:lang w:val="en-GB"/>
        </w:rPr>
        <w:t xml:space="preserve"> </w:t>
      </w:r>
      <w:r w:rsidR="003B7EB7">
        <w:rPr>
          <w:sz w:val="20"/>
          <w:lang w:val="en-GB"/>
        </w:rPr>
        <w:t>Turn left and head up the hill to Haytor Rocks. Continue past Saddle Tor and on to Hemsworthy Gate.  Bear right to Harefoot Cross.  At Harefoot Cross, bear left down the hill to Widecombe. Please allow 20 minutes to ride to the start.</w:t>
      </w:r>
    </w:p>
    <w:p w14:paraId="6F26F90E" w14:textId="77777777" w:rsidR="003637BD" w:rsidRDefault="003637BD" w:rsidP="003637BD">
      <w:pPr>
        <w:rPr>
          <w:sz w:val="20"/>
          <w:u w:val="single"/>
          <w:lang w:val="en-GB"/>
        </w:rPr>
      </w:pPr>
    </w:p>
    <w:p w14:paraId="452D7CE8" w14:textId="11915CDF" w:rsidR="003B7EB7" w:rsidRDefault="003B7EB7" w:rsidP="003B7EB7">
      <w:pPr>
        <w:rPr>
          <w:sz w:val="20"/>
          <w:u w:val="single"/>
          <w:lang w:val="en-GB"/>
        </w:rPr>
      </w:pPr>
      <w:r>
        <w:rPr>
          <w:sz w:val="20"/>
          <w:lang w:val="en-GB"/>
        </w:rPr>
        <w:t xml:space="preserve">Some riders may wish to transport their bikes to Widecombe car park to shorten their ride to the start. </w:t>
      </w:r>
      <w:r w:rsidR="00001CD1">
        <w:rPr>
          <w:sz w:val="20"/>
          <w:lang w:val="en-GB"/>
        </w:rPr>
        <w:t>Please bear in mind parking charges.</w:t>
      </w:r>
    </w:p>
    <w:p w14:paraId="7D1D9CA1" w14:textId="77777777" w:rsidR="003B7EB7" w:rsidRDefault="003B7EB7" w:rsidP="003B7EB7">
      <w:pPr>
        <w:rPr>
          <w:sz w:val="20"/>
          <w:u w:val="single"/>
          <w:lang w:val="en-GB"/>
        </w:rPr>
      </w:pPr>
    </w:p>
    <w:p w14:paraId="740ED036" w14:textId="77777777" w:rsidR="00CA3AC2" w:rsidRPr="00F935F8" w:rsidRDefault="00470856">
      <w:pPr>
        <w:rPr>
          <w:sz w:val="20"/>
          <w:lang w:val="en-GB"/>
        </w:rPr>
      </w:pPr>
      <w:r w:rsidRPr="00F935F8">
        <w:rPr>
          <w:sz w:val="20"/>
          <w:lang w:val="en-GB"/>
        </w:rPr>
        <w:t xml:space="preserve">Please do not inconvenience other road users </w:t>
      </w:r>
      <w:r w:rsidR="0019585E">
        <w:rPr>
          <w:sz w:val="20"/>
          <w:lang w:val="en-GB"/>
        </w:rPr>
        <w:t xml:space="preserve">or nearby residents. There is </w:t>
      </w:r>
      <w:r w:rsidR="006C4D5F">
        <w:rPr>
          <w:sz w:val="20"/>
          <w:lang w:val="en-GB"/>
        </w:rPr>
        <w:t>sufficient space at</w:t>
      </w:r>
      <w:r w:rsidR="003B1064">
        <w:rPr>
          <w:sz w:val="20"/>
          <w:lang w:val="en-GB"/>
        </w:rPr>
        <w:t xml:space="preserve"> the HQ</w:t>
      </w:r>
      <w:r w:rsidR="006C4D5F">
        <w:rPr>
          <w:sz w:val="20"/>
          <w:lang w:val="en-GB"/>
        </w:rPr>
        <w:t xml:space="preserve"> and at the Haytor and Widecombe car parks.</w:t>
      </w:r>
    </w:p>
    <w:p w14:paraId="77568E0B" w14:textId="77777777" w:rsidR="00470856" w:rsidRPr="00F935F8" w:rsidRDefault="00470856">
      <w:pPr>
        <w:rPr>
          <w:sz w:val="20"/>
          <w:lang w:val="en-GB"/>
        </w:rPr>
      </w:pPr>
    </w:p>
    <w:p w14:paraId="4E942186" w14:textId="50A334CA" w:rsidR="00470856" w:rsidRPr="00F935F8" w:rsidRDefault="002418E7">
      <w:pPr>
        <w:rPr>
          <w:sz w:val="20"/>
          <w:lang w:val="en-GB"/>
        </w:rPr>
      </w:pPr>
      <w:r>
        <w:rPr>
          <w:sz w:val="20"/>
          <w:lang w:val="en-GB"/>
        </w:rPr>
        <w:t>Spectators</w:t>
      </w:r>
      <w:r w:rsidR="00470856" w:rsidRPr="00F935F8">
        <w:rPr>
          <w:sz w:val="20"/>
          <w:lang w:val="en-GB"/>
        </w:rPr>
        <w:t xml:space="preserve"> please do not follow competitors, block gateways or baulk riders when pulling off the road.</w:t>
      </w:r>
      <w:r w:rsidR="005D4E06">
        <w:rPr>
          <w:sz w:val="20"/>
          <w:lang w:val="en-GB"/>
        </w:rPr>
        <w:t xml:space="preserve">  </w:t>
      </w:r>
    </w:p>
    <w:p w14:paraId="23D6F051" w14:textId="77777777" w:rsidR="00470856" w:rsidRPr="00F935F8" w:rsidRDefault="00470856">
      <w:pPr>
        <w:rPr>
          <w:sz w:val="20"/>
          <w:lang w:val="en-GB"/>
        </w:rPr>
      </w:pPr>
    </w:p>
    <w:p w14:paraId="1F12CA2D" w14:textId="21541E15" w:rsidR="00613708" w:rsidRPr="00D10F1A" w:rsidRDefault="00470856">
      <w:pPr>
        <w:rPr>
          <w:sz w:val="20"/>
          <w:lang w:val="en-GB"/>
        </w:rPr>
      </w:pPr>
      <w:r w:rsidRPr="00F935F8">
        <w:rPr>
          <w:sz w:val="20"/>
          <w:u w:val="single"/>
          <w:lang w:val="en-GB"/>
        </w:rPr>
        <w:t>TOILETS:</w:t>
      </w:r>
      <w:r w:rsidRPr="00F935F8">
        <w:rPr>
          <w:sz w:val="20"/>
          <w:lang w:val="en-GB"/>
        </w:rPr>
        <w:t xml:space="preserve"> </w:t>
      </w:r>
      <w:r w:rsidR="006C4D5F">
        <w:rPr>
          <w:sz w:val="20"/>
          <w:lang w:val="en-GB"/>
        </w:rPr>
        <w:t xml:space="preserve">At </w:t>
      </w:r>
      <w:r w:rsidR="00F935F8">
        <w:rPr>
          <w:sz w:val="20"/>
          <w:lang w:val="en-GB"/>
        </w:rPr>
        <w:t>HQ</w:t>
      </w:r>
      <w:r w:rsidR="006C4D5F">
        <w:rPr>
          <w:sz w:val="20"/>
          <w:lang w:val="en-GB"/>
        </w:rPr>
        <w:t>,</w:t>
      </w:r>
      <w:r w:rsidR="00F935F8">
        <w:rPr>
          <w:sz w:val="20"/>
          <w:lang w:val="en-GB"/>
        </w:rPr>
        <w:t xml:space="preserve"> </w:t>
      </w:r>
      <w:r w:rsidR="003B7EB7">
        <w:rPr>
          <w:sz w:val="20"/>
          <w:lang w:val="en-GB"/>
        </w:rPr>
        <w:t>Haytor Lower Car Park.  Further p</w:t>
      </w:r>
      <w:r w:rsidR="00616702">
        <w:rPr>
          <w:sz w:val="20"/>
          <w:lang w:val="en-GB"/>
        </w:rPr>
        <w:t xml:space="preserve">ublic toilets are available in Widecombe </w:t>
      </w:r>
      <w:r w:rsidRPr="00F935F8">
        <w:rPr>
          <w:sz w:val="20"/>
          <w:lang w:val="en-GB"/>
        </w:rPr>
        <w:t>car park.</w:t>
      </w:r>
    </w:p>
    <w:p w14:paraId="2EE2F0E6" w14:textId="77777777" w:rsidR="002272C2" w:rsidRDefault="002272C2">
      <w:pPr>
        <w:rPr>
          <w:b/>
          <w:sz w:val="20"/>
          <w:lang w:val="en-GB"/>
        </w:rPr>
      </w:pPr>
    </w:p>
    <w:p w14:paraId="53406525" w14:textId="77777777" w:rsidR="002272C2" w:rsidRPr="002272C2" w:rsidRDefault="002272C2">
      <w:pPr>
        <w:rPr>
          <w:bCs/>
          <w:sz w:val="20"/>
          <w:lang w:val="en-GB"/>
        </w:rPr>
      </w:pPr>
      <w:r w:rsidRPr="002272C2">
        <w:rPr>
          <w:bCs/>
          <w:sz w:val="20"/>
          <w:u w:val="single"/>
          <w:lang w:val="en-GB"/>
        </w:rPr>
        <w:t>WARMING UP</w:t>
      </w:r>
      <w:r>
        <w:rPr>
          <w:bCs/>
          <w:sz w:val="20"/>
          <w:u w:val="single"/>
          <w:lang w:val="en-GB"/>
        </w:rPr>
        <w:t>:</w:t>
      </w:r>
      <w:r w:rsidR="00C61233">
        <w:rPr>
          <w:bCs/>
          <w:sz w:val="20"/>
          <w:lang w:val="en-GB"/>
        </w:rPr>
        <w:t xml:space="preserve"> </w:t>
      </w:r>
      <w:r>
        <w:rPr>
          <w:bCs/>
          <w:sz w:val="20"/>
          <w:lang w:val="en-GB"/>
        </w:rPr>
        <w:t>No turbo trainers at or near the HQ</w:t>
      </w:r>
    </w:p>
    <w:p w14:paraId="6875221E" w14:textId="77777777" w:rsidR="00613708" w:rsidRDefault="00613708">
      <w:pPr>
        <w:rPr>
          <w:sz w:val="20"/>
          <w:lang w:val="en-GB"/>
        </w:rPr>
      </w:pPr>
    </w:p>
    <w:p w14:paraId="70AAC564" w14:textId="3312BECE" w:rsidR="00830A78" w:rsidRDefault="001360D3" w:rsidP="00830A78">
      <w:pPr>
        <w:rPr>
          <w:sz w:val="20"/>
          <w:lang w:val="en-GB"/>
        </w:rPr>
      </w:pPr>
      <w:r>
        <w:rPr>
          <w:sz w:val="20"/>
          <w:lang w:val="en-GB"/>
        </w:rPr>
        <w:t xml:space="preserve">After finishing riders should </w:t>
      </w:r>
      <w:r w:rsidR="003B7EB7">
        <w:rPr>
          <w:sz w:val="20"/>
          <w:lang w:val="en-GB"/>
        </w:rPr>
        <w:t xml:space="preserve">retrace their steps to </w:t>
      </w:r>
      <w:r>
        <w:rPr>
          <w:sz w:val="20"/>
          <w:lang w:val="en-GB"/>
        </w:rPr>
        <w:t>HQ</w:t>
      </w:r>
      <w:r w:rsidR="00616702">
        <w:rPr>
          <w:sz w:val="20"/>
          <w:lang w:val="en-GB"/>
        </w:rPr>
        <w:t>, and sign back in. Please control your speed and do not obstruct other riders on the course.</w:t>
      </w:r>
    </w:p>
    <w:p w14:paraId="712EC0FF" w14:textId="29AEE083" w:rsidR="00D10F1A" w:rsidRDefault="00D10F1A" w:rsidP="00830A78">
      <w:pPr>
        <w:rPr>
          <w:sz w:val="20"/>
          <w:lang w:val="en-GB"/>
        </w:rPr>
      </w:pPr>
    </w:p>
    <w:p w14:paraId="34E7CE64" w14:textId="517418E8" w:rsidR="00D10F1A" w:rsidRDefault="00D10F1A" w:rsidP="00830A78">
      <w:pPr>
        <w:rPr>
          <w:sz w:val="20"/>
          <w:lang w:val="en-GB"/>
        </w:rPr>
      </w:pPr>
      <w:r>
        <w:rPr>
          <w:sz w:val="20"/>
          <w:lang w:val="en-GB"/>
        </w:rPr>
        <w:t xml:space="preserve">Coffee and Tea are available </w:t>
      </w:r>
      <w:r w:rsidR="00001CD1">
        <w:rPr>
          <w:sz w:val="20"/>
          <w:lang w:val="en-GB"/>
        </w:rPr>
        <w:t xml:space="preserve">to purchase </w:t>
      </w:r>
      <w:r>
        <w:rPr>
          <w:sz w:val="20"/>
          <w:lang w:val="en-GB"/>
        </w:rPr>
        <w:t xml:space="preserve">at the local Widecombe </w:t>
      </w:r>
      <w:r w:rsidR="00001CD1">
        <w:rPr>
          <w:sz w:val="20"/>
          <w:lang w:val="en-GB"/>
        </w:rPr>
        <w:t>Café – Café on the Green from 10:00 am.</w:t>
      </w:r>
    </w:p>
    <w:p w14:paraId="20506B1F" w14:textId="77777777" w:rsidR="002272C2" w:rsidRDefault="002272C2" w:rsidP="00405328">
      <w:pPr>
        <w:jc w:val="center"/>
        <w:rPr>
          <w:b/>
          <w:bCs/>
          <w:sz w:val="20"/>
          <w:u w:val="single"/>
          <w:lang w:val="en-GB"/>
        </w:rPr>
      </w:pPr>
    </w:p>
    <w:p w14:paraId="482A43A7" w14:textId="77777777" w:rsidR="00405328" w:rsidRPr="00405328" w:rsidRDefault="00405328" w:rsidP="00405328">
      <w:pPr>
        <w:jc w:val="center"/>
        <w:rPr>
          <w:b/>
          <w:bCs/>
          <w:sz w:val="20"/>
          <w:u w:val="single"/>
          <w:lang w:val="en-GB"/>
        </w:rPr>
      </w:pPr>
      <w:r w:rsidRPr="00405328">
        <w:rPr>
          <w:b/>
          <w:bCs/>
          <w:sz w:val="20"/>
          <w:u w:val="single"/>
          <w:lang w:val="en-GB"/>
        </w:rPr>
        <w:t>SAFETY</w:t>
      </w:r>
    </w:p>
    <w:p w14:paraId="18722AC6" w14:textId="77777777" w:rsidR="00405328" w:rsidRPr="00F935F8" w:rsidRDefault="00405328">
      <w:pPr>
        <w:rPr>
          <w:sz w:val="20"/>
          <w:lang w:val="en-GB"/>
        </w:rPr>
      </w:pPr>
    </w:p>
    <w:p w14:paraId="6EDF9DE2" w14:textId="77777777" w:rsidR="00613708" w:rsidRPr="001360D3" w:rsidRDefault="006C4D5F">
      <w:pPr>
        <w:rPr>
          <w:sz w:val="20"/>
          <w:lang w:val="en-GB"/>
        </w:rPr>
      </w:pPr>
      <w:r>
        <w:rPr>
          <w:b/>
          <w:sz w:val="20"/>
          <w:u w:val="single"/>
          <w:lang w:val="en-GB"/>
        </w:rPr>
        <w:t>Riders be warned</w:t>
      </w:r>
      <w:r w:rsidR="00613708" w:rsidRPr="00F935F8">
        <w:rPr>
          <w:b/>
          <w:sz w:val="20"/>
          <w:u w:val="single"/>
          <w:lang w:val="en-GB"/>
        </w:rPr>
        <w:t>:</w:t>
      </w:r>
      <w:r w:rsidR="00613708" w:rsidRPr="00F935F8">
        <w:rPr>
          <w:sz w:val="20"/>
          <w:lang w:val="en-GB"/>
        </w:rPr>
        <w:t xml:space="preserve"> Dan</w:t>
      </w:r>
      <w:r w:rsidR="00021084" w:rsidRPr="00F935F8">
        <w:rPr>
          <w:sz w:val="20"/>
          <w:lang w:val="en-GB"/>
        </w:rPr>
        <w:t>g</w:t>
      </w:r>
      <w:r w:rsidR="00613708" w:rsidRPr="00F935F8">
        <w:rPr>
          <w:sz w:val="20"/>
          <w:lang w:val="en-GB"/>
        </w:rPr>
        <w:t xml:space="preserve">erous riding causes accidents &amp; could endanger the future of the sport. </w:t>
      </w:r>
      <w:r w:rsidR="00405328">
        <w:rPr>
          <w:sz w:val="20"/>
          <w:lang w:val="en-GB"/>
        </w:rPr>
        <w:t xml:space="preserve"> </w:t>
      </w:r>
      <w:r w:rsidR="00613708" w:rsidRPr="00F935F8">
        <w:rPr>
          <w:sz w:val="20"/>
          <w:lang w:val="en-GB"/>
        </w:rPr>
        <w:t xml:space="preserve">Please ride with your head up at all times </w:t>
      </w:r>
      <w:r>
        <w:rPr>
          <w:sz w:val="20"/>
          <w:lang w:val="en-GB"/>
        </w:rPr>
        <w:t xml:space="preserve">and </w:t>
      </w:r>
      <w:r w:rsidR="00613708" w:rsidRPr="00F935F8">
        <w:rPr>
          <w:sz w:val="20"/>
          <w:lang w:val="en-GB"/>
        </w:rPr>
        <w:t xml:space="preserve">observe the Highway Code. </w:t>
      </w:r>
      <w:r>
        <w:rPr>
          <w:sz w:val="20"/>
          <w:lang w:val="en-GB"/>
        </w:rPr>
        <w:t xml:space="preserve"> </w:t>
      </w:r>
      <w:r w:rsidR="00613708" w:rsidRPr="00F935F8">
        <w:rPr>
          <w:sz w:val="20"/>
          <w:lang w:val="en-GB"/>
        </w:rPr>
        <w:t>Give way or stop when required. Observe CTT regulations.</w:t>
      </w:r>
      <w:r w:rsidR="00616702">
        <w:rPr>
          <w:sz w:val="20"/>
          <w:lang w:val="en-GB"/>
        </w:rPr>
        <w:t xml:space="preserve">  </w:t>
      </w:r>
      <w:r w:rsidR="00613708" w:rsidRPr="001360D3">
        <w:rPr>
          <w:sz w:val="20"/>
          <w:lang w:val="en-GB"/>
        </w:rPr>
        <w:t xml:space="preserve">Mobile </w:t>
      </w:r>
      <w:r w:rsidR="003637BD">
        <w:rPr>
          <w:sz w:val="20"/>
          <w:lang w:val="en-GB"/>
        </w:rPr>
        <w:t>and</w:t>
      </w:r>
      <w:r w:rsidR="00613708" w:rsidRPr="001360D3">
        <w:rPr>
          <w:sz w:val="20"/>
          <w:lang w:val="en-GB"/>
        </w:rPr>
        <w:t xml:space="preserve"> stationar</w:t>
      </w:r>
      <w:r w:rsidR="003637BD">
        <w:rPr>
          <w:sz w:val="20"/>
          <w:lang w:val="en-GB"/>
        </w:rPr>
        <w:t>y observers have been appointed.  They</w:t>
      </w:r>
      <w:r w:rsidR="00613708" w:rsidRPr="001360D3">
        <w:rPr>
          <w:sz w:val="20"/>
          <w:lang w:val="en-GB"/>
        </w:rPr>
        <w:t xml:space="preserve"> will act if riders are seen in contravention of CTT regulations or Highway Code. </w:t>
      </w:r>
      <w:r w:rsidR="003637BD">
        <w:rPr>
          <w:sz w:val="20"/>
          <w:lang w:val="en-GB"/>
        </w:rPr>
        <w:t xml:space="preserve"> </w:t>
      </w:r>
      <w:r w:rsidR="00613708" w:rsidRPr="001360D3">
        <w:rPr>
          <w:sz w:val="20"/>
          <w:lang w:val="en-GB"/>
        </w:rPr>
        <w:t xml:space="preserve">In poor visibility lights should be fitted </w:t>
      </w:r>
      <w:r w:rsidR="003637BD">
        <w:rPr>
          <w:sz w:val="20"/>
          <w:lang w:val="en-GB"/>
        </w:rPr>
        <w:t>an</w:t>
      </w:r>
      <w:r w:rsidR="00616702">
        <w:rPr>
          <w:sz w:val="20"/>
          <w:lang w:val="en-GB"/>
        </w:rPr>
        <w:t>d</w:t>
      </w:r>
      <w:r w:rsidR="00613708" w:rsidRPr="001360D3">
        <w:rPr>
          <w:sz w:val="20"/>
          <w:lang w:val="en-GB"/>
        </w:rPr>
        <w:t xml:space="preserve"> conspicuous clothing worn.</w:t>
      </w:r>
      <w:r w:rsidR="003637BD">
        <w:rPr>
          <w:sz w:val="20"/>
          <w:lang w:val="en-GB"/>
        </w:rPr>
        <w:t xml:space="preserve"> </w:t>
      </w:r>
    </w:p>
    <w:p w14:paraId="13B8CA89" w14:textId="77777777" w:rsidR="00CA3AC2" w:rsidRDefault="00CA3AC2">
      <w:pPr>
        <w:rPr>
          <w:rFonts w:cs="Arial"/>
          <w:color w:val="000000"/>
          <w:sz w:val="20"/>
          <w:lang w:val="en-GB"/>
        </w:rPr>
      </w:pPr>
    </w:p>
    <w:p w14:paraId="333E9EBF" w14:textId="77777777" w:rsidR="002272C2" w:rsidRPr="002272C2" w:rsidRDefault="002272C2">
      <w:pPr>
        <w:rPr>
          <w:rFonts w:cs="Arial"/>
          <w:color w:val="000000"/>
          <w:sz w:val="20"/>
          <w:lang w:val="en-GB"/>
        </w:rPr>
      </w:pPr>
      <w:r w:rsidRPr="002272C2">
        <w:rPr>
          <w:rFonts w:cs="Arial"/>
          <w:color w:val="000000"/>
          <w:sz w:val="20"/>
          <w:u w:val="single"/>
          <w:lang w:val="en-GB"/>
        </w:rPr>
        <w:t>Event Officials</w:t>
      </w:r>
      <w:r>
        <w:rPr>
          <w:rFonts w:cs="Arial"/>
          <w:color w:val="000000"/>
          <w:sz w:val="20"/>
          <w:u w:val="single"/>
          <w:lang w:val="en-GB"/>
        </w:rPr>
        <w:t xml:space="preserve">: </w:t>
      </w:r>
      <w:r>
        <w:rPr>
          <w:rFonts w:cs="Arial"/>
          <w:color w:val="000000"/>
          <w:sz w:val="20"/>
          <w:lang w:val="en-GB"/>
        </w:rPr>
        <w:t>Must not seek to regulate or interfere with other traffic.</w:t>
      </w:r>
    </w:p>
    <w:p w14:paraId="045CC8FA" w14:textId="77777777" w:rsidR="00CA3AC2" w:rsidRPr="001360D3" w:rsidRDefault="00CA3AC2" w:rsidP="005128BD">
      <w:pPr>
        <w:rPr>
          <w:sz w:val="20"/>
          <w:lang w:val="en-GB"/>
        </w:rPr>
      </w:pPr>
    </w:p>
    <w:p w14:paraId="7696CC26" w14:textId="77777777" w:rsidR="002272C2" w:rsidRDefault="005D4E06" w:rsidP="00405328">
      <w:pPr>
        <w:jc w:val="center"/>
        <w:rPr>
          <w:b/>
          <w:sz w:val="20"/>
          <w:u w:val="single"/>
          <w:lang w:val="en-GB"/>
        </w:rPr>
      </w:pPr>
      <w:r>
        <w:rPr>
          <w:b/>
          <w:sz w:val="20"/>
          <w:u w:val="single"/>
          <w:lang w:val="en-GB"/>
        </w:rPr>
        <w:t>RESULTS</w:t>
      </w:r>
    </w:p>
    <w:p w14:paraId="1222C9E4" w14:textId="77777777" w:rsidR="005D4E06" w:rsidRDefault="005D4E06" w:rsidP="00405328">
      <w:pPr>
        <w:jc w:val="center"/>
        <w:rPr>
          <w:b/>
          <w:sz w:val="20"/>
          <w:u w:val="single"/>
          <w:lang w:val="en-GB"/>
        </w:rPr>
      </w:pPr>
    </w:p>
    <w:p w14:paraId="5BA7DB83" w14:textId="77777777" w:rsidR="005D4E06" w:rsidRPr="005D4E06" w:rsidRDefault="005D4E06" w:rsidP="005D4E06">
      <w:pPr>
        <w:rPr>
          <w:bCs/>
          <w:sz w:val="20"/>
          <w:lang w:val="en-GB"/>
        </w:rPr>
      </w:pPr>
      <w:r>
        <w:rPr>
          <w:bCs/>
          <w:sz w:val="20"/>
          <w:lang w:val="en-GB"/>
        </w:rPr>
        <w:t>Results will made available on the CTT website after the event.  Please do not approach the timekeepers enquiring after finishing times.</w:t>
      </w:r>
    </w:p>
    <w:p w14:paraId="519D0675" w14:textId="77777777" w:rsidR="005D4E06" w:rsidRDefault="005D4E06" w:rsidP="00405328">
      <w:pPr>
        <w:jc w:val="center"/>
        <w:rPr>
          <w:b/>
          <w:sz w:val="20"/>
          <w:u w:val="single"/>
          <w:lang w:val="en-GB"/>
        </w:rPr>
      </w:pPr>
    </w:p>
    <w:p w14:paraId="50177DB5" w14:textId="77777777" w:rsidR="00405328" w:rsidRPr="00C61233" w:rsidRDefault="00C61233" w:rsidP="00C61233">
      <w:pPr>
        <w:rPr>
          <w:bCs/>
          <w:sz w:val="16"/>
          <w:lang w:val="en-GB"/>
        </w:rPr>
      </w:pPr>
      <w:r w:rsidRPr="00C61233">
        <w:rPr>
          <w:bCs/>
          <w:sz w:val="20"/>
          <w:lang w:val="en-GB"/>
        </w:rPr>
        <w:t xml:space="preserve">Ride hard and </w:t>
      </w:r>
      <w:r>
        <w:rPr>
          <w:bCs/>
          <w:sz w:val="20"/>
          <w:lang w:val="en-GB"/>
        </w:rPr>
        <w:t xml:space="preserve">I sincerely hope you </w:t>
      </w:r>
      <w:r w:rsidRPr="00C61233">
        <w:rPr>
          <w:bCs/>
          <w:sz w:val="20"/>
          <w:lang w:val="en-GB"/>
        </w:rPr>
        <w:t>enjoy it</w:t>
      </w:r>
      <w:r>
        <w:rPr>
          <w:bCs/>
          <w:sz w:val="20"/>
          <w:lang w:val="en-GB"/>
        </w:rPr>
        <w:t>!</w:t>
      </w:r>
    </w:p>
    <w:p w14:paraId="303E67B0" w14:textId="77777777" w:rsidR="00405328" w:rsidRPr="00C61233" w:rsidRDefault="00405328" w:rsidP="008A633D">
      <w:pPr>
        <w:jc w:val="center"/>
        <w:rPr>
          <w:bCs/>
          <w:sz w:val="16"/>
          <w:lang w:val="en-GB"/>
        </w:rPr>
      </w:pPr>
    </w:p>
    <w:p w14:paraId="651CAA18" w14:textId="77777777" w:rsidR="008D45FE" w:rsidRDefault="008D45FE" w:rsidP="008A633D">
      <w:pPr>
        <w:jc w:val="center"/>
        <w:rPr>
          <w:b/>
          <w:sz w:val="16"/>
          <w:u w:val="single"/>
          <w:lang w:val="en-GB"/>
        </w:rPr>
      </w:pPr>
    </w:p>
    <w:p w14:paraId="17B64EC9" w14:textId="77777777" w:rsidR="003B7EB7" w:rsidRDefault="003B7EB7" w:rsidP="008A633D">
      <w:pPr>
        <w:jc w:val="center"/>
        <w:rPr>
          <w:b/>
          <w:sz w:val="16"/>
          <w:u w:val="single"/>
          <w:lang w:val="en-GB"/>
        </w:rPr>
      </w:pPr>
    </w:p>
    <w:p w14:paraId="54090939" w14:textId="77777777" w:rsidR="003B7EB7" w:rsidRDefault="003B7EB7" w:rsidP="008A633D">
      <w:pPr>
        <w:jc w:val="center"/>
        <w:rPr>
          <w:b/>
          <w:sz w:val="16"/>
          <w:u w:val="single"/>
          <w:lang w:val="en-GB"/>
        </w:rPr>
      </w:pPr>
    </w:p>
    <w:tbl>
      <w:tblPr>
        <w:tblW w:w="0" w:type="auto"/>
        <w:tblLook w:val="04A0" w:firstRow="1" w:lastRow="0" w:firstColumn="1" w:lastColumn="0" w:noHBand="0" w:noVBand="1"/>
      </w:tblPr>
      <w:tblGrid>
        <w:gridCol w:w="4156"/>
        <w:gridCol w:w="4150"/>
      </w:tblGrid>
      <w:tr w:rsidR="003B7EB7" w:rsidRPr="00D65FDE" w14:paraId="0BC8C624" w14:textId="77777777" w:rsidTr="00B03611">
        <w:tc>
          <w:tcPr>
            <w:tcW w:w="4261" w:type="dxa"/>
            <w:shd w:val="clear" w:color="auto" w:fill="auto"/>
          </w:tcPr>
          <w:p w14:paraId="79B3A798" w14:textId="77777777" w:rsidR="003B7EB7" w:rsidRDefault="003B7EB7" w:rsidP="00B03611">
            <w:pPr>
              <w:rPr>
                <w:b/>
                <w:sz w:val="20"/>
                <w:u w:val="single"/>
                <w:lang w:val="en-GB"/>
              </w:rPr>
            </w:pPr>
            <w:r w:rsidRPr="00D65FDE">
              <w:rPr>
                <w:b/>
                <w:sz w:val="20"/>
                <w:u w:val="single"/>
                <w:lang w:val="en-GB"/>
              </w:rPr>
              <w:t>AWARDS</w:t>
            </w:r>
            <w:r>
              <w:rPr>
                <w:b/>
                <w:sz w:val="20"/>
                <w:u w:val="single"/>
                <w:lang w:val="en-GB"/>
              </w:rPr>
              <w:t xml:space="preserve"> </w:t>
            </w:r>
          </w:p>
          <w:p w14:paraId="7C3174E4" w14:textId="77777777" w:rsidR="003B7EB7" w:rsidRPr="00D65FDE" w:rsidRDefault="003B7EB7" w:rsidP="00B03611">
            <w:pPr>
              <w:rPr>
                <w:sz w:val="20"/>
                <w:lang w:val="en-GB"/>
              </w:rPr>
            </w:pPr>
          </w:p>
        </w:tc>
        <w:tc>
          <w:tcPr>
            <w:tcW w:w="4261" w:type="dxa"/>
            <w:shd w:val="clear" w:color="auto" w:fill="auto"/>
          </w:tcPr>
          <w:p w14:paraId="105E46A4" w14:textId="77777777" w:rsidR="003B7EB7" w:rsidRPr="001664BF" w:rsidRDefault="003B7EB7" w:rsidP="00B03611">
            <w:pPr>
              <w:rPr>
                <w:sz w:val="20"/>
                <w:lang w:val="en-GB"/>
              </w:rPr>
            </w:pPr>
            <w:r w:rsidRPr="00D65FDE">
              <w:rPr>
                <w:b/>
                <w:sz w:val="20"/>
                <w:u w:val="single"/>
                <w:lang w:val="en-GB"/>
              </w:rPr>
              <w:t>1</w:t>
            </w:r>
            <w:r w:rsidRPr="00D65FDE">
              <w:rPr>
                <w:b/>
                <w:sz w:val="20"/>
                <w:u w:val="single"/>
                <w:vertAlign w:val="superscript"/>
                <w:lang w:val="en-GB"/>
              </w:rPr>
              <w:t>st</w:t>
            </w:r>
            <w:r w:rsidRPr="00D65FDE">
              <w:rPr>
                <w:b/>
                <w:sz w:val="20"/>
                <w:u w:val="single"/>
                <w:lang w:val="en-GB"/>
              </w:rPr>
              <w:t xml:space="preserve">  Male JV</w:t>
            </w:r>
            <w:r>
              <w:rPr>
                <w:b/>
                <w:sz w:val="20"/>
                <w:lang w:val="en-GB"/>
              </w:rPr>
              <w:t xml:space="preserve"> - £10</w:t>
            </w:r>
          </w:p>
        </w:tc>
      </w:tr>
      <w:tr w:rsidR="003B7EB7" w:rsidRPr="00D65FDE" w14:paraId="310D231B" w14:textId="77777777" w:rsidTr="00B03611">
        <w:tc>
          <w:tcPr>
            <w:tcW w:w="4261" w:type="dxa"/>
            <w:shd w:val="clear" w:color="auto" w:fill="auto"/>
          </w:tcPr>
          <w:p w14:paraId="30660E46" w14:textId="77777777" w:rsidR="003B7EB7" w:rsidRPr="00D65FDE" w:rsidRDefault="003B7EB7" w:rsidP="00B03611">
            <w:pPr>
              <w:rPr>
                <w:sz w:val="20"/>
                <w:lang w:val="en-GB"/>
              </w:rPr>
            </w:pPr>
            <w:r w:rsidRPr="00D65FDE">
              <w:rPr>
                <w:b/>
                <w:sz w:val="20"/>
                <w:u w:val="single"/>
                <w:lang w:val="en-GB"/>
              </w:rPr>
              <w:t>FIRST</w:t>
            </w:r>
            <w:r w:rsidRPr="00D65FDE">
              <w:rPr>
                <w:b/>
                <w:sz w:val="20"/>
                <w:lang w:val="en-GB"/>
              </w:rPr>
              <w:t xml:space="preserve"> </w:t>
            </w:r>
            <w:r>
              <w:rPr>
                <w:b/>
                <w:sz w:val="20"/>
                <w:lang w:val="en-GB"/>
              </w:rPr>
              <w:t>- £20</w:t>
            </w:r>
            <w:r w:rsidRPr="00D65FDE">
              <w:rPr>
                <w:b/>
                <w:sz w:val="20"/>
                <w:lang w:val="en-GB"/>
              </w:rPr>
              <w:t xml:space="preserve">                                                                    </w:t>
            </w:r>
          </w:p>
        </w:tc>
        <w:tc>
          <w:tcPr>
            <w:tcW w:w="4261" w:type="dxa"/>
            <w:shd w:val="clear" w:color="auto" w:fill="auto"/>
          </w:tcPr>
          <w:p w14:paraId="563E59F0" w14:textId="77777777" w:rsidR="003B7EB7" w:rsidRPr="00D65FDE" w:rsidRDefault="003B7EB7" w:rsidP="00B03611">
            <w:pPr>
              <w:rPr>
                <w:sz w:val="20"/>
                <w:lang w:val="en-GB"/>
              </w:rPr>
            </w:pPr>
            <w:r w:rsidRPr="00D65FDE">
              <w:rPr>
                <w:b/>
                <w:sz w:val="20"/>
                <w:u w:val="single"/>
                <w:lang w:val="en-GB"/>
              </w:rPr>
              <w:t>1</w:t>
            </w:r>
            <w:r w:rsidRPr="00D65FDE">
              <w:rPr>
                <w:b/>
                <w:sz w:val="20"/>
                <w:u w:val="single"/>
                <w:vertAlign w:val="superscript"/>
                <w:lang w:val="en-GB"/>
              </w:rPr>
              <w:t>st</w:t>
            </w:r>
            <w:r w:rsidRPr="00D65FDE">
              <w:rPr>
                <w:b/>
                <w:sz w:val="20"/>
                <w:u w:val="single"/>
                <w:lang w:val="en-GB"/>
              </w:rPr>
              <w:t xml:space="preserve">  Male Junior</w:t>
            </w:r>
            <w:r w:rsidRPr="00D65FDE">
              <w:rPr>
                <w:b/>
                <w:sz w:val="20"/>
                <w:lang w:val="en-GB"/>
              </w:rPr>
              <w:t xml:space="preserve">  </w:t>
            </w:r>
            <w:r>
              <w:rPr>
                <w:b/>
                <w:sz w:val="20"/>
                <w:lang w:val="en-GB"/>
              </w:rPr>
              <w:t>- £10</w:t>
            </w:r>
          </w:p>
        </w:tc>
      </w:tr>
      <w:tr w:rsidR="003B7EB7" w:rsidRPr="00D65FDE" w14:paraId="3C4939D4" w14:textId="77777777" w:rsidTr="00B03611">
        <w:trPr>
          <w:trHeight w:val="270"/>
        </w:trPr>
        <w:tc>
          <w:tcPr>
            <w:tcW w:w="4261" w:type="dxa"/>
            <w:shd w:val="clear" w:color="auto" w:fill="auto"/>
          </w:tcPr>
          <w:p w14:paraId="60089142" w14:textId="77777777" w:rsidR="003B7EB7" w:rsidRPr="00D65FDE" w:rsidRDefault="003B7EB7" w:rsidP="00B03611">
            <w:pPr>
              <w:rPr>
                <w:sz w:val="20"/>
                <w:lang w:val="en-GB"/>
              </w:rPr>
            </w:pPr>
          </w:p>
        </w:tc>
        <w:tc>
          <w:tcPr>
            <w:tcW w:w="4261" w:type="dxa"/>
            <w:shd w:val="clear" w:color="auto" w:fill="auto"/>
          </w:tcPr>
          <w:p w14:paraId="43B971A2" w14:textId="77777777" w:rsidR="003B7EB7" w:rsidRPr="00D65FDE" w:rsidRDefault="003B7EB7" w:rsidP="00B03611">
            <w:pPr>
              <w:rPr>
                <w:sz w:val="20"/>
                <w:lang w:val="en-GB"/>
              </w:rPr>
            </w:pPr>
          </w:p>
        </w:tc>
      </w:tr>
      <w:tr w:rsidR="003B7EB7" w:rsidRPr="00D65FDE" w14:paraId="3A7B28E8" w14:textId="77777777" w:rsidTr="00B03611">
        <w:tc>
          <w:tcPr>
            <w:tcW w:w="4261" w:type="dxa"/>
            <w:shd w:val="clear" w:color="auto" w:fill="auto"/>
          </w:tcPr>
          <w:p w14:paraId="603C5C05" w14:textId="77777777" w:rsidR="003B7EB7" w:rsidRPr="00D65FDE" w:rsidRDefault="003B7EB7" w:rsidP="00B03611">
            <w:pPr>
              <w:rPr>
                <w:sz w:val="20"/>
                <w:lang w:val="en-GB"/>
              </w:rPr>
            </w:pPr>
            <w:r w:rsidRPr="00D65FDE">
              <w:rPr>
                <w:b/>
                <w:sz w:val="20"/>
                <w:u w:val="single"/>
                <w:lang w:val="en-GB"/>
              </w:rPr>
              <w:t>SECOND</w:t>
            </w:r>
            <w:r>
              <w:rPr>
                <w:b/>
                <w:sz w:val="20"/>
                <w:u w:val="single"/>
                <w:lang w:val="en-GB"/>
              </w:rPr>
              <w:t xml:space="preserve"> </w:t>
            </w:r>
            <w:r>
              <w:rPr>
                <w:b/>
                <w:sz w:val="20"/>
                <w:lang w:val="en-GB"/>
              </w:rPr>
              <w:t>- £15</w:t>
            </w:r>
            <w:r w:rsidRPr="00D65FDE">
              <w:rPr>
                <w:b/>
                <w:sz w:val="20"/>
                <w:lang w:val="en-GB"/>
              </w:rPr>
              <w:t xml:space="preserve"> </w:t>
            </w:r>
          </w:p>
        </w:tc>
        <w:tc>
          <w:tcPr>
            <w:tcW w:w="4261" w:type="dxa"/>
            <w:shd w:val="clear" w:color="auto" w:fill="auto"/>
          </w:tcPr>
          <w:p w14:paraId="06A31C23" w14:textId="77777777" w:rsidR="003B7EB7" w:rsidRPr="00D65FDE" w:rsidRDefault="003B7EB7" w:rsidP="00B03611">
            <w:pPr>
              <w:rPr>
                <w:sz w:val="20"/>
                <w:lang w:val="en-GB"/>
              </w:rPr>
            </w:pPr>
            <w:r w:rsidRPr="00D65FDE">
              <w:rPr>
                <w:b/>
                <w:sz w:val="20"/>
                <w:u w:val="single"/>
                <w:lang w:val="en-GB"/>
              </w:rPr>
              <w:t>1</w:t>
            </w:r>
            <w:r w:rsidRPr="00D65FDE">
              <w:rPr>
                <w:b/>
                <w:sz w:val="20"/>
                <w:u w:val="single"/>
                <w:vertAlign w:val="superscript"/>
                <w:lang w:val="en-GB"/>
              </w:rPr>
              <w:t>st</w:t>
            </w:r>
            <w:r w:rsidRPr="00D65FDE">
              <w:rPr>
                <w:b/>
                <w:sz w:val="20"/>
                <w:u w:val="single"/>
                <w:lang w:val="en-GB"/>
              </w:rPr>
              <w:t xml:space="preserve">  </w:t>
            </w:r>
            <w:r>
              <w:rPr>
                <w:b/>
                <w:sz w:val="20"/>
                <w:u w:val="single"/>
                <w:lang w:val="en-GB"/>
              </w:rPr>
              <w:t>VET, 40+, 50+, 60+</w:t>
            </w:r>
            <w:r w:rsidRPr="00D65FDE">
              <w:rPr>
                <w:b/>
                <w:sz w:val="20"/>
                <w:lang w:val="en-GB"/>
              </w:rPr>
              <w:t xml:space="preserve">  </w:t>
            </w:r>
            <w:r>
              <w:rPr>
                <w:b/>
                <w:sz w:val="20"/>
                <w:lang w:val="en-GB"/>
              </w:rPr>
              <w:t>- £10</w:t>
            </w:r>
            <w:r w:rsidRPr="00D65FDE">
              <w:rPr>
                <w:b/>
                <w:sz w:val="20"/>
                <w:lang w:val="en-GB"/>
              </w:rPr>
              <w:t xml:space="preserve"> </w:t>
            </w:r>
          </w:p>
        </w:tc>
      </w:tr>
      <w:tr w:rsidR="003B7EB7" w:rsidRPr="00D65FDE" w14:paraId="302EE78E" w14:textId="77777777" w:rsidTr="00B03611">
        <w:tc>
          <w:tcPr>
            <w:tcW w:w="4261" w:type="dxa"/>
            <w:shd w:val="clear" w:color="auto" w:fill="auto"/>
          </w:tcPr>
          <w:p w14:paraId="21DD1CFB" w14:textId="77777777" w:rsidR="003B7EB7" w:rsidRPr="00D65FDE" w:rsidRDefault="003B7EB7" w:rsidP="00B03611">
            <w:pPr>
              <w:rPr>
                <w:sz w:val="20"/>
                <w:lang w:val="en-GB"/>
              </w:rPr>
            </w:pPr>
          </w:p>
        </w:tc>
        <w:tc>
          <w:tcPr>
            <w:tcW w:w="4261" w:type="dxa"/>
            <w:shd w:val="clear" w:color="auto" w:fill="auto"/>
          </w:tcPr>
          <w:p w14:paraId="3AAD94B6" w14:textId="77777777" w:rsidR="003B7EB7" w:rsidRPr="00D65FDE" w:rsidRDefault="003B7EB7" w:rsidP="00B03611">
            <w:pPr>
              <w:rPr>
                <w:sz w:val="20"/>
                <w:lang w:val="en-GB"/>
              </w:rPr>
            </w:pPr>
          </w:p>
        </w:tc>
      </w:tr>
      <w:tr w:rsidR="003B7EB7" w:rsidRPr="00D65FDE" w14:paraId="666D211E" w14:textId="77777777" w:rsidTr="00B03611">
        <w:tc>
          <w:tcPr>
            <w:tcW w:w="4261" w:type="dxa"/>
            <w:shd w:val="clear" w:color="auto" w:fill="auto"/>
          </w:tcPr>
          <w:p w14:paraId="1275F979" w14:textId="77777777" w:rsidR="003B7EB7" w:rsidRPr="00D65FDE" w:rsidRDefault="003B7EB7" w:rsidP="00B03611">
            <w:pPr>
              <w:rPr>
                <w:sz w:val="20"/>
                <w:lang w:val="en-GB"/>
              </w:rPr>
            </w:pPr>
            <w:r w:rsidRPr="00D65FDE">
              <w:rPr>
                <w:b/>
                <w:sz w:val="20"/>
                <w:u w:val="single"/>
                <w:lang w:val="en-GB"/>
              </w:rPr>
              <w:t>THIRD</w:t>
            </w:r>
            <w:r w:rsidRPr="00D65FDE">
              <w:rPr>
                <w:b/>
                <w:sz w:val="20"/>
                <w:lang w:val="en-GB"/>
              </w:rPr>
              <w:t xml:space="preserve">  </w:t>
            </w:r>
            <w:r>
              <w:rPr>
                <w:b/>
                <w:sz w:val="20"/>
                <w:lang w:val="en-GB"/>
              </w:rPr>
              <w:t>- £10</w:t>
            </w:r>
            <w:r w:rsidRPr="00D65FDE">
              <w:rPr>
                <w:b/>
                <w:sz w:val="20"/>
                <w:lang w:val="en-GB"/>
              </w:rPr>
              <w:t xml:space="preserve">                </w:t>
            </w:r>
          </w:p>
        </w:tc>
        <w:tc>
          <w:tcPr>
            <w:tcW w:w="4261" w:type="dxa"/>
            <w:shd w:val="clear" w:color="auto" w:fill="auto"/>
          </w:tcPr>
          <w:p w14:paraId="52F043FD" w14:textId="77777777" w:rsidR="003B7EB7" w:rsidRPr="00D65FDE" w:rsidRDefault="003B7EB7" w:rsidP="00B03611">
            <w:pPr>
              <w:rPr>
                <w:sz w:val="20"/>
                <w:lang w:val="en-GB"/>
              </w:rPr>
            </w:pPr>
            <w:r w:rsidRPr="00D65FDE">
              <w:rPr>
                <w:b/>
                <w:sz w:val="20"/>
                <w:u w:val="single"/>
                <w:lang w:val="en-GB"/>
              </w:rPr>
              <w:t>1</w:t>
            </w:r>
            <w:r w:rsidRPr="00D65FDE">
              <w:rPr>
                <w:b/>
                <w:sz w:val="20"/>
                <w:u w:val="single"/>
                <w:vertAlign w:val="superscript"/>
                <w:lang w:val="en-GB"/>
              </w:rPr>
              <w:t>st</w:t>
            </w:r>
            <w:r w:rsidRPr="00D65FDE">
              <w:rPr>
                <w:b/>
                <w:sz w:val="20"/>
                <w:u w:val="single"/>
                <w:lang w:val="en-GB"/>
              </w:rPr>
              <w:t xml:space="preserve">  Lady</w:t>
            </w:r>
            <w:r w:rsidRPr="00D65FDE">
              <w:rPr>
                <w:b/>
                <w:sz w:val="20"/>
                <w:lang w:val="en-GB"/>
              </w:rPr>
              <w:t xml:space="preserve">  </w:t>
            </w:r>
            <w:r>
              <w:rPr>
                <w:b/>
                <w:sz w:val="20"/>
                <w:lang w:val="en-GB"/>
              </w:rPr>
              <w:t>- £20</w:t>
            </w:r>
          </w:p>
        </w:tc>
      </w:tr>
      <w:tr w:rsidR="003B7EB7" w:rsidRPr="00D65FDE" w14:paraId="37CB6296" w14:textId="77777777" w:rsidTr="00B03611">
        <w:trPr>
          <w:trHeight w:val="315"/>
        </w:trPr>
        <w:tc>
          <w:tcPr>
            <w:tcW w:w="4261" w:type="dxa"/>
            <w:shd w:val="clear" w:color="auto" w:fill="auto"/>
          </w:tcPr>
          <w:p w14:paraId="039C5E6F" w14:textId="77777777" w:rsidR="003B7EB7" w:rsidRPr="00D65FDE" w:rsidRDefault="003B7EB7" w:rsidP="00B03611">
            <w:pPr>
              <w:rPr>
                <w:sz w:val="20"/>
                <w:lang w:val="en-GB"/>
              </w:rPr>
            </w:pPr>
          </w:p>
        </w:tc>
        <w:tc>
          <w:tcPr>
            <w:tcW w:w="4261" w:type="dxa"/>
            <w:shd w:val="clear" w:color="auto" w:fill="auto"/>
          </w:tcPr>
          <w:p w14:paraId="20DF7655" w14:textId="77777777" w:rsidR="003B7EB7" w:rsidRPr="00D65FDE" w:rsidRDefault="003B7EB7" w:rsidP="00B03611">
            <w:pPr>
              <w:rPr>
                <w:sz w:val="20"/>
                <w:lang w:val="en-GB"/>
              </w:rPr>
            </w:pPr>
          </w:p>
        </w:tc>
      </w:tr>
      <w:tr w:rsidR="003B7EB7" w:rsidRPr="00D65FDE" w14:paraId="15DA7221" w14:textId="77777777" w:rsidTr="00B03611">
        <w:trPr>
          <w:trHeight w:val="269"/>
        </w:trPr>
        <w:tc>
          <w:tcPr>
            <w:tcW w:w="4261" w:type="dxa"/>
            <w:shd w:val="clear" w:color="auto" w:fill="auto"/>
          </w:tcPr>
          <w:p w14:paraId="1091E7D1" w14:textId="21E0A474" w:rsidR="003B7EB7" w:rsidRPr="00D65FDE" w:rsidRDefault="003B7EB7" w:rsidP="00B03611">
            <w:pPr>
              <w:rPr>
                <w:sz w:val="20"/>
                <w:lang w:val="en-GB"/>
              </w:rPr>
            </w:pPr>
          </w:p>
        </w:tc>
        <w:tc>
          <w:tcPr>
            <w:tcW w:w="4261" w:type="dxa"/>
            <w:shd w:val="clear" w:color="auto" w:fill="auto"/>
          </w:tcPr>
          <w:p w14:paraId="4876EFCD" w14:textId="77777777" w:rsidR="003B7EB7" w:rsidRPr="00D65FDE" w:rsidRDefault="003B7EB7" w:rsidP="00B03611">
            <w:pPr>
              <w:rPr>
                <w:sz w:val="20"/>
                <w:lang w:val="en-GB"/>
              </w:rPr>
            </w:pPr>
          </w:p>
        </w:tc>
      </w:tr>
      <w:tr w:rsidR="003B7EB7" w:rsidRPr="00D65FDE" w14:paraId="578148D6" w14:textId="77777777" w:rsidTr="00B03611">
        <w:trPr>
          <w:trHeight w:val="269"/>
        </w:trPr>
        <w:tc>
          <w:tcPr>
            <w:tcW w:w="4261" w:type="dxa"/>
            <w:shd w:val="clear" w:color="auto" w:fill="auto"/>
          </w:tcPr>
          <w:p w14:paraId="7859099E" w14:textId="77777777" w:rsidR="003B7EB7" w:rsidRPr="00D65FDE" w:rsidRDefault="003B7EB7" w:rsidP="00B03611">
            <w:pPr>
              <w:rPr>
                <w:sz w:val="20"/>
                <w:lang w:val="en-GB"/>
              </w:rPr>
            </w:pPr>
          </w:p>
        </w:tc>
        <w:tc>
          <w:tcPr>
            <w:tcW w:w="4261" w:type="dxa"/>
            <w:shd w:val="clear" w:color="auto" w:fill="auto"/>
          </w:tcPr>
          <w:p w14:paraId="0AD2E3FE" w14:textId="77777777" w:rsidR="003B7EB7" w:rsidRPr="00D65FDE" w:rsidRDefault="003B7EB7" w:rsidP="00B03611">
            <w:pPr>
              <w:rPr>
                <w:sz w:val="20"/>
                <w:lang w:val="en-GB"/>
              </w:rPr>
            </w:pPr>
          </w:p>
        </w:tc>
      </w:tr>
      <w:tr w:rsidR="003B7EB7" w:rsidRPr="00D65FDE" w14:paraId="59E44778" w14:textId="77777777" w:rsidTr="00B03611">
        <w:trPr>
          <w:trHeight w:val="198"/>
        </w:trPr>
        <w:tc>
          <w:tcPr>
            <w:tcW w:w="4261" w:type="dxa"/>
            <w:shd w:val="clear" w:color="auto" w:fill="auto"/>
          </w:tcPr>
          <w:p w14:paraId="15D4111D" w14:textId="77777777" w:rsidR="003B7EB7" w:rsidRPr="00D65FDE" w:rsidRDefault="003B7EB7" w:rsidP="00B03611">
            <w:pPr>
              <w:rPr>
                <w:sz w:val="20"/>
                <w:lang w:val="en-GB"/>
              </w:rPr>
            </w:pPr>
          </w:p>
        </w:tc>
        <w:tc>
          <w:tcPr>
            <w:tcW w:w="4261" w:type="dxa"/>
            <w:shd w:val="clear" w:color="auto" w:fill="auto"/>
          </w:tcPr>
          <w:p w14:paraId="03A13113" w14:textId="77777777" w:rsidR="003B7EB7" w:rsidRPr="008508C0" w:rsidRDefault="003B7EB7" w:rsidP="00B03611">
            <w:pPr>
              <w:rPr>
                <w:b/>
                <w:sz w:val="20"/>
                <w:lang w:val="en-GB"/>
              </w:rPr>
            </w:pPr>
            <w:r w:rsidRPr="008508C0">
              <w:rPr>
                <w:b/>
                <w:sz w:val="20"/>
                <w:lang w:val="en-GB"/>
              </w:rPr>
              <w:t>£100 for setting a new Course Record</w:t>
            </w:r>
            <w:r>
              <w:rPr>
                <w:b/>
                <w:sz w:val="20"/>
                <w:lang w:val="en-GB"/>
              </w:rPr>
              <w:t xml:space="preserve"> M/F</w:t>
            </w:r>
          </w:p>
        </w:tc>
      </w:tr>
    </w:tbl>
    <w:p w14:paraId="2596AED2" w14:textId="77777777" w:rsidR="003B7EB7" w:rsidRDefault="003B7EB7" w:rsidP="003B7EB7">
      <w:pPr>
        <w:rPr>
          <w:rFonts w:cs="Arial"/>
          <w:color w:val="000000"/>
          <w:sz w:val="20"/>
          <w:lang w:val="en-GB"/>
        </w:rPr>
      </w:pPr>
    </w:p>
    <w:p w14:paraId="202AE209" w14:textId="77777777" w:rsidR="003B7EB7" w:rsidRDefault="003B7EB7" w:rsidP="003B7EB7">
      <w:pPr>
        <w:rPr>
          <w:b/>
          <w:sz w:val="20"/>
          <w:u w:val="single"/>
          <w:lang w:val="en-GB"/>
        </w:rPr>
      </w:pPr>
    </w:p>
    <w:p w14:paraId="282E3CB3" w14:textId="77777777" w:rsidR="003B7EB7" w:rsidRDefault="003B7EB7" w:rsidP="003B7EB7">
      <w:pPr>
        <w:jc w:val="center"/>
        <w:rPr>
          <w:b/>
          <w:sz w:val="20"/>
          <w:u w:val="single"/>
          <w:lang w:val="en-GB"/>
        </w:rPr>
      </w:pPr>
    </w:p>
    <w:p w14:paraId="10DB792B" w14:textId="77777777" w:rsidR="003B7EB7" w:rsidRPr="00BB6E51" w:rsidRDefault="003B7EB7" w:rsidP="003B7EB7">
      <w:pPr>
        <w:jc w:val="center"/>
        <w:rPr>
          <w:b/>
          <w:sz w:val="16"/>
          <w:lang w:val="en-GB"/>
        </w:rPr>
      </w:pPr>
      <w:r w:rsidRPr="001360D3">
        <w:rPr>
          <w:b/>
          <w:sz w:val="20"/>
          <w:u w:val="single"/>
          <w:lang w:val="en-GB"/>
        </w:rPr>
        <w:t>One rider/One prize</w:t>
      </w:r>
      <w:r>
        <w:rPr>
          <w:b/>
          <w:sz w:val="16"/>
          <w:lang w:val="en-GB"/>
        </w:rPr>
        <w:t xml:space="preserve">                                       </w:t>
      </w:r>
      <w:r>
        <w:rPr>
          <w:b/>
          <w:sz w:val="16"/>
          <w:u w:val="single"/>
          <w:lang w:val="en-GB"/>
        </w:rPr>
        <w:t xml:space="preserve"> </w:t>
      </w:r>
    </w:p>
    <w:sectPr w:rsidR="003B7EB7" w:rsidRPr="00BB6E5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AA9D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75673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C2"/>
    <w:rsid w:val="00001CD1"/>
    <w:rsid w:val="00021084"/>
    <w:rsid w:val="00082789"/>
    <w:rsid w:val="000A28AC"/>
    <w:rsid w:val="000C2494"/>
    <w:rsid w:val="00102089"/>
    <w:rsid w:val="00102FDB"/>
    <w:rsid w:val="001360D3"/>
    <w:rsid w:val="0014586F"/>
    <w:rsid w:val="00154EDE"/>
    <w:rsid w:val="00173909"/>
    <w:rsid w:val="0019585E"/>
    <w:rsid w:val="001B3B4C"/>
    <w:rsid w:val="00211779"/>
    <w:rsid w:val="002272C2"/>
    <w:rsid w:val="00235DE8"/>
    <w:rsid w:val="002418E7"/>
    <w:rsid w:val="00273A09"/>
    <w:rsid w:val="002A0705"/>
    <w:rsid w:val="002B0495"/>
    <w:rsid w:val="003637BD"/>
    <w:rsid w:val="003864C8"/>
    <w:rsid w:val="003B1064"/>
    <w:rsid w:val="003B7EB7"/>
    <w:rsid w:val="003E5934"/>
    <w:rsid w:val="00402094"/>
    <w:rsid w:val="00405328"/>
    <w:rsid w:val="004143C7"/>
    <w:rsid w:val="0044287F"/>
    <w:rsid w:val="00463B77"/>
    <w:rsid w:val="00470856"/>
    <w:rsid w:val="00484864"/>
    <w:rsid w:val="00484CCD"/>
    <w:rsid w:val="004D548E"/>
    <w:rsid w:val="005128BD"/>
    <w:rsid w:val="005159EF"/>
    <w:rsid w:val="005C104E"/>
    <w:rsid w:val="005D4E06"/>
    <w:rsid w:val="005D7FB9"/>
    <w:rsid w:val="00613708"/>
    <w:rsid w:val="00616702"/>
    <w:rsid w:val="00660A5E"/>
    <w:rsid w:val="006C3753"/>
    <w:rsid w:val="006C4D5F"/>
    <w:rsid w:val="006E51CC"/>
    <w:rsid w:val="007309D8"/>
    <w:rsid w:val="00731833"/>
    <w:rsid w:val="007B09D9"/>
    <w:rsid w:val="007C12D4"/>
    <w:rsid w:val="00802F42"/>
    <w:rsid w:val="0081114F"/>
    <w:rsid w:val="00812BDD"/>
    <w:rsid w:val="00826087"/>
    <w:rsid w:val="00830A78"/>
    <w:rsid w:val="008A633D"/>
    <w:rsid w:val="008A6B65"/>
    <w:rsid w:val="008B4DA8"/>
    <w:rsid w:val="008D45FE"/>
    <w:rsid w:val="008E4C4C"/>
    <w:rsid w:val="00906621"/>
    <w:rsid w:val="009128CC"/>
    <w:rsid w:val="00960F33"/>
    <w:rsid w:val="0096263F"/>
    <w:rsid w:val="00973ACE"/>
    <w:rsid w:val="009771F4"/>
    <w:rsid w:val="009C3F6C"/>
    <w:rsid w:val="009D7E45"/>
    <w:rsid w:val="00A44863"/>
    <w:rsid w:val="00A632CD"/>
    <w:rsid w:val="00A70F28"/>
    <w:rsid w:val="00A953C1"/>
    <w:rsid w:val="00AA1750"/>
    <w:rsid w:val="00AC669C"/>
    <w:rsid w:val="00AE41D5"/>
    <w:rsid w:val="00B03611"/>
    <w:rsid w:val="00B60CCA"/>
    <w:rsid w:val="00B94B31"/>
    <w:rsid w:val="00BB6E51"/>
    <w:rsid w:val="00C111B8"/>
    <w:rsid w:val="00C21032"/>
    <w:rsid w:val="00C61233"/>
    <w:rsid w:val="00C826FC"/>
    <w:rsid w:val="00C930E2"/>
    <w:rsid w:val="00CA3AC2"/>
    <w:rsid w:val="00CE6354"/>
    <w:rsid w:val="00CF5D72"/>
    <w:rsid w:val="00D047FD"/>
    <w:rsid w:val="00D10F1A"/>
    <w:rsid w:val="00D26119"/>
    <w:rsid w:val="00D65FDE"/>
    <w:rsid w:val="00D83D93"/>
    <w:rsid w:val="00DE2855"/>
    <w:rsid w:val="00DF2B97"/>
    <w:rsid w:val="00E340A6"/>
    <w:rsid w:val="00E4274C"/>
    <w:rsid w:val="00E810CE"/>
    <w:rsid w:val="00E83120"/>
    <w:rsid w:val="00EA4051"/>
    <w:rsid w:val="00F935F8"/>
    <w:rsid w:val="00FC5EC3"/>
    <w:rsid w:val="00FD5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AEE27"/>
  <w15:chartTrackingRefBased/>
  <w15:docId w15:val="{D1707EAC-066D-4F5D-8282-15D71735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w:hAnsi="Arial"/>
      <w:sz w:val="24"/>
      <w:lang w:val="en-US"/>
    </w:rPr>
  </w:style>
  <w:style w:type="paragraph" w:styleId="Heading1">
    <w:name w:val="heading 1"/>
    <w:basedOn w:val="Normal"/>
    <w:next w:val="Normal"/>
    <w:qFormat/>
    <w:pPr>
      <w:keepNext/>
      <w:jc w:val="center"/>
      <w:outlineLvl w:val="0"/>
    </w:pPr>
    <w:rPr>
      <w:sz w:val="20"/>
      <w:u w:val="single"/>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i/>
      <w:sz w:val="40"/>
      <w:u w:val="single"/>
      <w:lang w:val="en-GB"/>
    </w:rPr>
  </w:style>
  <w:style w:type="paragraph" w:styleId="BodyText">
    <w:name w:val="Body Text"/>
    <w:basedOn w:val="Normal"/>
    <w:pPr>
      <w:pBdr>
        <w:top w:val="single" w:sz="4" w:space="0" w:color="auto"/>
        <w:left w:val="single" w:sz="4" w:space="4" w:color="auto"/>
        <w:bottom w:val="single" w:sz="4" w:space="1" w:color="auto"/>
        <w:right w:val="single" w:sz="4" w:space="4" w:color="auto"/>
      </w:pBdr>
      <w:jc w:val="center"/>
    </w:pPr>
    <w:rPr>
      <w:b/>
      <w:sz w:val="16"/>
      <w:lang w:val="en-GB"/>
    </w:rPr>
  </w:style>
  <w:style w:type="paragraph" w:styleId="BodyTextIndent">
    <w:name w:val="Body Text Indent"/>
    <w:basedOn w:val="Normal"/>
    <w:rsid w:val="00E4274C"/>
    <w:pPr>
      <w:spacing w:after="120"/>
      <w:ind w:left="283"/>
    </w:pPr>
  </w:style>
  <w:style w:type="paragraph" w:styleId="PlainText">
    <w:name w:val="Plain Text"/>
    <w:basedOn w:val="Normal"/>
    <w:rsid w:val="00E4274C"/>
    <w:pPr>
      <w:autoSpaceDE w:val="0"/>
      <w:autoSpaceDN w:val="0"/>
    </w:pPr>
    <w:rPr>
      <w:rFonts w:ascii="Courier New" w:hAnsi="Courier New" w:cs="Courier New"/>
      <w:sz w:val="20"/>
    </w:rPr>
  </w:style>
  <w:style w:type="paragraph" w:styleId="BodyText2">
    <w:name w:val="Body Text 2"/>
    <w:basedOn w:val="Normal"/>
    <w:rsid w:val="00EA4051"/>
    <w:pPr>
      <w:spacing w:after="120" w:line="480" w:lineRule="auto"/>
    </w:pPr>
  </w:style>
  <w:style w:type="table" w:styleId="TableGrid">
    <w:name w:val="Table Grid"/>
    <w:basedOn w:val="TableNormal"/>
    <w:uiPriority w:val="59"/>
    <w:rsid w:val="00512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047FD"/>
  </w:style>
  <w:style w:type="paragraph" w:customStyle="1" w:styleId="Standard">
    <w:name w:val="Standard"/>
    <w:rsid w:val="00D047FD"/>
    <w:pPr>
      <w:widowControl w:val="0"/>
      <w:suppressAutoHyphens/>
      <w:autoSpaceDN w:val="0"/>
      <w:textAlignment w:val="baseline"/>
    </w:pPr>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9740">
      <w:bodyDiv w:val="1"/>
      <w:marLeft w:val="0"/>
      <w:marRight w:val="0"/>
      <w:marTop w:val="0"/>
      <w:marBottom w:val="0"/>
      <w:divBdr>
        <w:top w:val="none" w:sz="0" w:space="0" w:color="auto"/>
        <w:left w:val="none" w:sz="0" w:space="0" w:color="auto"/>
        <w:bottom w:val="none" w:sz="0" w:space="0" w:color="auto"/>
        <w:right w:val="none" w:sz="0" w:space="0" w:color="auto"/>
      </w:divBdr>
    </w:div>
    <w:div w:id="1478304246">
      <w:bodyDiv w:val="1"/>
      <w:marLeft w:val="0"/>
      <w:marRight w:val="0"/>
      <w:marTop w:val="0"/>
      <w:marBottom w:val="0"/>
      <w:divBdr>
        <w:top w:val="none" w:sz="0" w:space="0" w:color="auto"/>
        <w:left w:val="none" w:sz="0" w:space="0" w:color="auto"/>
        <w:bottom w:val="none" w:sz="0" w:space="0" w:color="auto"/>
        <w:right w:val="none" w:sz="0" w:space="0" w:color="auto"/>
      </w:divBdr>
    </w:div>
    <w:div w:id="165783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4F3A3-54F7-074E-9382-DD7A9182C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MID DEVON CYCLING CLUB</vt:lpstr>
    </vt:vector>
  </TitlesOfParts>
  <Company>Centrax Ltd</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 DEVON CYCLING CLUB</dc:title>
  <dc:subject/>
  <dc:creator>vautier</dc:creator>
  <cp:keywords/>
  <cp:lastModifiedBy>Mark  Sanders</cp:lastModifiedBy>
  <cp:revision>2</cp:revision>
  <cp:lastPrinted>2020-09-23T06:59:00Z</cp:lastPrinted>
  <dcterms:created xsi:type="dcterms:W3CDTF">2022-09-22T09:36:00Z</dcterms:created>
  <dcterms:modified xsi:type="dcterms:W3CDTF">2022-09-22T09:36:00Z</dcterms:modified>
</cp:coreProperties>
</file>